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DA1" w:rsidRDefault="00A85DA1" w:rsidP="00A85DA1">
      <w:pPr>
        <w:jc w:val="both"/>
        <w:rPr>
          <w:rFonts w:ascii="Times New Roman" w:hAnsi="Times New Roman" w:cs="Times New Roman"/>
          <w:b/>
        </w:rPr>
      </w:pPr>
    </w:p>
    <w:tbl>
      <w:tblPr>
        <w:tblW w:w="5097" w:type="pct"/>
        <w:tblInd w:w="-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80"/>
        <w:gridCol w:w="34"/>
        <w:gridCol w:w="156"/>
        <w:gridCol w:w="190"/>
        <w:gridCol w:w="710"/>
        <w:gridCol w:w="785"/>
        <w:gridCol w:w="1505"/>
        <w:gridCol w:w="709"/>
        <w:gridCol w:w="1135"/>
        <w:gridCol w:w="1951"/>
        <w:gridCol w:w="7"/>
        <w:gridCol w:w="1874"/>
        <w:gridCol w:w="1600"/>
      </w:tblGrid>
      <w:tr w:rsidR="00B820AC" w:rsidRPr="00A27CA4" w:rsidTr="00B820AC">
        <w:trPr>
          <w:gridAfter w:val="4"/>
          <w:wAfter w:w="2461" w:type="pct"/>
          <w:trHeight w:hRule="exact" w:val="480"/>
        </w:trPr>
        <w:tc>
          <w:tcPr>
            <w:tcW w:w="1704" w:type="pct"/>
            <w:gridSpan w:val="7"/>
          </w:tcPr>
          <w:p w:rsidR="00A85DA1" w:rsidRPr="001509B8" w:rsidRDefault="007812E8" w:rsidP="002B7F89">
            <w:pPr>
              <w:pStyle w:val="Nagwekpola"/>
              <w:ind w:left="-101"/>
              <w:rPr>
                <w:rFonts w:ascii="Arial" w:hAnsi="Arial"/>
                <w:snapToGrid w:val="0"/>
                <w:color w:val="000000"/>
                <w:lang w:val="pl-PL"/>
              </w:rPr>
            </w:pPr>
            <w:r>
              <w:rPr>
                <w:rFonts w:ascii="Arial" w:hAnsi="Arial"/>
                <w:lang w:val="pl-PL"/>
              </w:rPr>
              <w:t>1</w:t>
            </w:r>
            <w:r w:rsidR="00A85DA1" w:rsidRPr="001509B8">
              <w:rPr>
                <w:rFonts w:ascii="Arial" w:hAnsi="Arial"/>
                <w:lang w:val="pl-PL"/>
              </w:rPr>
              <w:t xml:space="preserve">. </w:t>
            </w:r>
            <w:r w:rsidR="00A85DA1" w:rsidRPr="000446B2">
              <w:rPr>
                <w:rFonts w:ascii="Arial" w:hAnsi="Arial"/>
                <w:snapToGrid w:val="0"/>
                <w:color w:val="000000"/>
                <w:lang w:val="pl-PL"/>
              </w:rPr>
              <w:t>NIP</w:t>
            </w:r>
            <w:r w:rsidR="00A85DA1" w:rsidRPr="001509B8">
              <w:rPr>
                <w:rFonts w:ascii="Arial" w:hAnsi="Arial"/>
                <w:snapToGrid w:val="0"/>
                <w:color w:val="000000"/>
                <w:lang w:val="pl-PL"/>
              </w:rPr>
              <w:t xml:space="preserve"> / numer PESEL </w:t>
            </w:r>
            <w:r w:rsidR="00A85DA1" w:rsidRPr="001509B8">
              <w:rPr>
                <w:rFonts w:ascii="Arial" w:hAnsi="Arial"/>
                <w:b w:val="0"/>
                <w:snapToGrid w:val="0"/>
                <w:color w:val="000000"/>
                <w:position w:val="4"/>
                <w:sz w:val="10"/>
                <w:lang w:val="pl-PL"/>
              </w:rPr>
              <w:t>(niepotrzebne skreślić)</w:t>
            </w:r>
            <w:r w:rsidR="00A85DA1" w:rsidRPr="001509B8">
              <w:rPr>
                <w:rFonts w:ascii="Arial" w:hAnsi="Arial"/>
                <w:snapToGrid w:val="0"/>
                <w:color w:val="000000"/>
                <w:lang w:val="pl-PL"/>
              </w:rPr>
              <w:t xml:space="preserve"> </w:t>
            </w:r>
            <w:r w:rsidR="00A85DA1" w:rsidRPr="001509B8">
              <w:rPr>
                <w:rFonts w:ascii="Arial" w:hAnsi="Arial"/>
                <w:snapToGrid w:val="0"/>
                <w:color w:val="000000"/>
                <w:position w:val="4"/>
                <w:sz w:val="12"/>
                <w:lang w:val="pl-PL"/>
              </w:rPr>
              <w:t>1)</w:t>
            </w:r>
          </w:p>
          <w:p w:rsidR="00A85DA1" w:rsidRPr="001509B8" w:rsidRDefault="00A85DA1" w:rsidP="000446B2">
            <w:pPr>
              <w:pStyle w:val="Nagwekpola"/>
              <w:ind w:left="-101"/>
              <w:jc w:val="center"/>
              <w:rPr>
                <w:rFonts w:ascii="Arial" w:hAnsi="Arial"/>
                <w:noProof/>
                <w:lang w:val="pl-PL"/>
              </w:rPr>
            </w:pPr>
          </w:p>
        </w:tc>
        <w:tc>
          <w:tcPr>
            <w:tcW w:w="835" w:type="pct"/>
            <w:gridSpan w:val="2"/>
            <w:shd w:val="clear" w:color="auto" w:fill="A6A6A6" w:themeFill="background1" w:themeFillShade="A6"/>
          </w:tcPr>
          <w:p w:rsidR="00A85DA1" w:rsidRPr="001509B8" w:rsidRDefault="009B635C" w:rsidP="002B7F89">
            <w:pPr>
              <w:pStyle w:val="Nagwekpola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2</w:t>
            </w:r>
            <w:r w:rsidR="00A85DA1" w:rsidRPr="001509B8">
              <w:rPr>
                <w:rFonts w:ascii="Arial" w:hAnsi="Arial"/>
                <w:lang w:val="pl-PL"/>
              </w:rPr>
              <w:t xml:space="preserve">. </w:t>
            </w:r>
            <w:r w:rsidR="00B42D8B" w:rsidRPr="001509B8">
              <w:rPr>
                <w:rFonts w:ascii="Arial" w:hAnsi="Arial"/>
                <w:lang w:val="pl-PL"/>
              </w:rPr>
              <w:fldChar w:fldCharType="begin" w:fldLock="1"/>
            </w:r>
            <w:r w:rsidR="00A85DA1" w:rsidRPr="001509B8">
              <w:rPr>
                <w:rFonts w:ascii="Arial" w:hAnsi="Arial"/>
                <w:lang w:val="pl-PL"/>
              </w:rPr>
              <w:instrText xml:space="preserve">FILLIN </w:instrText>
            </w:r>
            <w:r w:rsidR="00B42D8B" w:rsidRPr="001509B8">
              <w:rPr>
                <w:rFonts w:ascii="Arial" w:hAnsi="Arial"/>
                <w:lang w:val="pl-PL"/>
              </w:rPr>
              <w:fldChar w:fldCharType="separate"/>
            </w:r>
            <w:r w:rsidR="00A85DA1" w:rsidRPr="001509B8">
              <w:rPr>
                <w:rFonts w:ascii="Arial" w:hAnsi="Arial"/>
                <w:lang w:val="pl-PL"/>
              </w:rPr>
              <w:t>Nr dokumentu</w:t>
            </w:r>
            <w:r w:rsidR="00B42D8B" w:rsidRPr="001509B8">
              <w:rPr>
                <w:rFonts w:ascii="Arial" w:hAnsi="Arial"/>
                <w:lang w:val="pl-PL"/>
              </w:rPr>
              <w:fldChar w:fldCharType="end"/>
            </w:r>
          </w:p>
          <w:p w:rsidR="00A85DA1" w:rsidRPr="001509B8" w:rsidRDefault="00A85DA1" w:rsidP="002B7F89">
            <w:pPr>
              <w:pStyle w:val="Nagwekpola"/>
              <w:ind w:left="-101"/>
              <w:rPr>
                <w:rFonts w:ascii="Arial" w:hAnsi="Arial"/>
                <w:lang w:val="pl-PL"/>
              </w:rPr>
            </w:pPr>
          </w:p>
          <w:p w:rsidR="00A85DA1" w:rsidRPr="001509B8" w:rsidRDefault="00A85DA1" w:rsidP="002B7F89">
            <w:pPr>
              <w:pStyle w:val="Nagwekpola"/>
              <w:ind w:left="-101"/>
              <w:rPr>
                <w:rFonts w:ascii="Arial" w:hAnsi="Arial"/>
                <w:lang w:val="pl-PL"/>
              </w:rPr>
            </w:pPr>
          </w:p>
        </w:tc>
      </w:tr>
      <w:tr w:rsidR="00A85DA1" w:rsidRPr="00A27CA4" w:rsidTr="00B820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8"/>
          <w:wAfter w:w="4334" w:type="pct"/>
          <w:trHeight w:hRule="exact" w:val="480"/>
        </w:trPr>
        <w:tc>
          <w:tcPr>
            <w:tcW w:w="666" w:type="pct"/>
            <w:gridSpan w:val="5"/>
          </w:tcPr>
          <w:p w:rsidR="00A85DA1" w:rsidRPr="001509B8" w:rsidRDefault="00B42D8B" w:rsidP="002B7F89">
            <w:pPr>
              <w:pStyle w:val="Symbolformularza"/>
              <w:spacing w:line="400" w:lineRule="exact"/>
              <w:ind w:left="-101"/>
              <w:rPr>
                <w:rFonts w:ascii="Arial" w:hAnsi="Arial"/>
                <w:lang w:val="pl-PL"/>
              </w:rPr>
            </w:pPr>
            <w:r w:rsidRPr="001509B8">
              <w:rPr>
                <w:rFonts w:ascii="Arial" w:hAnsi="Arial"/>
                <w:lang w:val="pl-PL"/>
              </w:rPr>
              <w:fldChar w:fldCharType="begin"/>
            </w:r>
            <w:r w:rsidR="00A85DA1" w:rsidRPr="001509B8">
              <w:rPr>
                <w:rFonts w:ascii="Arial" w:hAnsi="Arial"/>
                <w:lang w:val="pl-PL"/>
              </w:rPr>
              <w:instrText>SET symbolform "CIT-6"</w:instrText>
            </w:r>
            <w:r w:rsidRPr="001509B8">
              <w:rPr>
                <w:rFonts w:ascii="Arial" w:hAnsi="Arial"/>
                <w:lang w:val="pl-PL"/>
              </w:rPr>
              <w:fldChar w:fldCharType="separate"/>
            </w:r>
            <w:r w:rsidR="00A85DA1" w:rsidRPr="001509B8">
              <w:rPr>
                <w:rFonts w:ascii="Arial" w:hAnsi="Arial"/>
                <w:noProof/>
                <w:lang w:val="pl-PL"/>
              </w:rPr>
              <w:t>CIT-6</w:t>
            </w:r>
            <w:r w:rsidRPr="001509B8">
              <w:rPr>
                <w:rFonts w:ascii="Arial" w:hAnsi="Arial"/>
                <w:lang w:val="pl-PL"/>
              </w:rPr>
              <w:fldChar w:fldCharType="end"/>
            </w:r>
            <w:r w:rsidR="00A85DA1" w:rsidRPr="001509B8">
              <w:rPr>
                <w:rFonts w:ascii="Arial" w:hAnsi="Arial"/>
                <w:lang w:val="pl-PL"/>
              </w:rPr>
              <w:t>ZR-1/B</w:t>
            </w:r>
          </w:p>
          <w:p w:rsidR="00A85DA1" w:rsidRPr="001509B8" w:rsidRDefault="00A85DA1" w:rsidP="002B7F89">
            <w:pPr>
              <w:pStyle w:val="Tytul0"/>
              <w:spacing w:before="120"/>
              <w:ind w:left="-101"/>
              <w:rPr>
                <w:rFonts w:ascii="Arial" w:hAnsi="Arial"/>
                <w:lang w:val="pl-PL"/>
              </w:rPr>
            </w:pPr>
          </w:p>
        </w:tc>
      </w:tr>
      <w:tr w:rsidR="00A85DA1" w:rsidRPr="00A27CA4" w:rsidTr="00B820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95"/>
        </w:trPr>
        <w:tc>
          <w:tcPr>
            <w:tcW w:w="5000" w:type="pct"/>
            <w:gridSpan w:val="13"/>
          </w:tcPr>
          <w:p w:rsidR="00A85DA1" w:rsidRPr="008423CA" w:rsidRDefault="00A85DA1" w:rsidP="002B7F89">
            <w:pPr>
              <w:pStyle w:val="Tytul0"/>
              <w:tabs>
                <w:tab w:val="left" w:pos="3017"/>
              </w:tabs>
              <w:spacing w:line="320" w:lineRule="exact"/>
              <w:rPr>
                <w:rFonts w:ascii="Arial" w:hAnsi="Arial"/>
                <w:sz w:val="22"/>
                <w:szCs w:val="22"/>
                <w:lang w:val="pl-PL"/>
              </w:rPr>
            </w:pPr>
            <w:r w:rsidRPr="008423CA">
              <w:rPr>
                <w:rFonts w:ascii="Arial" w:hAnsi="Arial"/>
                <w:sz w:val="22"/>
                <w:szCs w:val="22"/>
                <w:lang w:val="pl-PL"/>
              </w:rPr>
              <w:t>DANE O ZWOLNIENIACH I ULGACH PODATKOWYCH</w:t>
            </w:r>
          </w:p>
          <w:p w:rsidR="00A85DA1" w:rsidRPr="008423CA" w:rsidRDefault="00A85DA1" w:rsidP="008423CA">
            <w:pPr>
              <w:pStyle w:val="Tytul0"/>
              <w:tabs>
                <w:tab w:val="left" w:pos="3017"/>
              </w:tabs>
              <w:spacing w:line="320" w:lineRule="exact"/>
              <w:rPr>
                <w:rFonts w:ascii="Arial" w:hAnsi="Arial"/>
                <w:lang w:val="pl-PL"/>
              </w:rPr>
            </w:pPr>
            <w:r w:rsidRPr="008423CA">
              <w:rPr>
                <w:rFonts w:ascii="Arial" w:hAnsi="Arial"/>
                <w:sz w:val="22"/>
                <w:szCs w:val="22"/>
                <w:lang w:val="pl-PL"/>
              </w:rPr>
              <w:t>W PODATKU ROLNYM</w:t>
            </w:r>
          </w:p>
          <w:p w:rsidR="00A85DA1" w:rsidRPr="001509B8" w:rsidRDefault="00A85DA1" w:rsidP="002B7F89">
            <w:pPr>
              <w:pStyle w:val="Tytul0"/>
              <w:tabs>
                <w:tab w:val="left" w:pos="3017"/>
              </w:tabs>
              <w:spacing w:line="200" w:lineRule="exact"/>
              <w:jc w:val="left"/>
              <w:rPr>
                <w:rFonts w:ascii="Arial" w:hAnsi="Arial"/>
                <w:sz w:val="18"/>
                <w:lang w:val="pl-PL"/>
              </w:rPr>
            </w:pPr>
          </w:p>
        </w:tc>
      </w:tr>
      <w:tr w:rsidR="00A85DA1" w:rsidRPr="00A27CA4" w:rsidTr="00B820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7"/>
          <w:wAfter w:w="3978" w:type="pct"/>
          <w:trHeight w:hRule="exact" w:val="40"/>
        </w:trPr>
        <w:tc>
          <w:tcPr>
            <w:tcW w:w="1022" w:type="pct"/>
            <w:gridSpan w:val="6"/>
          </w:tcPr>
          <w:p w:rsidR="00A85DA1" w:rsidRPr="00A27CA4" w:rsidRDefault="00A85DA1" w:rsidP="002B7F89">
            <w:pPr>
              <w:rPr>
                <w:rFonts w:ascii="Arial" w:hAnsi="Arial"/>
              </w:rPr>
            </w:pPr>
          </w:p>
        </w:tc>
      </w:tr>
      <w:tr w:rsidR="00A85DA1" w:rsidRPr="00A27CA4" w:rsidTr="00B820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40"/>
        </w:trPr>
        <w:tc>
          <w:tcPr>
            <w:tcW w:w="5000" w:type="pct"/>
            <w:gridSpan w:val="1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A85DA1" w:rsidRPr="001509B8" w:rsidRDefault="007812E8" w:rsidP="002B7F89">
            <w:pPr>
              <w:pStyle w:val="Tytusekcji"/>
              <w:spacing w:before="120" w:line="200" w:lineRule="exact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A</w:t>
            </w:r>
            <w:r w:rsidR="00B42D8B" w:rsidRPr="001509B8">
              <w:rPr>
                <w:rFonts w:ascii="Arial" w:hAnsi="Arial"/>
                <w:lang w:val="pl-PL"/>
              </w:rPr>
              <w:fldChar w:fldCharType="begin"/>
            </w:r>
            <w:r w:rsidR="00A85DA1" w:rsidRPr="001509B8">
              <w:rPr>
                <w:rFonts w:ascii="Arial" w:hAnsi="Arial"/>
                <w:lang w:val="pl-PL"/>
              </w:rPr>
              <w:instrText>SEQ head2 \r 0 \h</w:instrText>
            </w:r>
            <w:r w:rsidR="00B42D8B" w:rsidRPr="001509B8">
              <w:rPr>
                <w:rFonts w:ascii="Arial" w:hAnsi="Arial"/>
                <w:lang w:val="pl-PL"/>
              </w:rPr>
              <w:fldChar w:fldCharType="end"/>
            </w:r>
            <w:r w:rsidR="00B42D8B" w:rsidRPr="001509B8">
              <w:rPr>
                <w:rFonts w:ascii="Arial" w:hAnsi="Arial"/>
                <w:lang w:val="pl-PL"/>
              </w:rPr>
              <w:fldChar w:fldCharType="begin"/>
            </w:r>
            <w:r w:rsidR="00A85DA1" w:rsidRPr="001509B8">
              <w:rPr>
                <w:rFonts w:ascii="Arial" w:hAnsi="Arial"/>
                <w:lang w:val="pl-PL"/>
              </w:rPr>
              <w:instrText>SEQ head3 \r 0 \h</w:instrText>
            </w:r>
            <w:r w:rsidR="00B42D8B" w:rsidRPr="001509B8">
              <w:rPr>
                <w:rFonts w:ascii="Arial" w:hAnsi="Arial"/>
                <w:lang w:val="pl-PL"/>
              </w:rPr>
              <w:fldChar w:fldCharType="end"/>
            </w:r>
            <w:r w:rsidR="00A85DA1" w:rsidRPr="001509B8">
              <w:rPr>
                <w:rFonts w:ascii="Arial" w:hAnsi="Arial"/>
                <w:lang w:val="pl-PL"/>
              </w:rPr>
              <w:t>. PRZEZNACZENIE FORMULARZA</w:t>
            </w:r>
          </w:p>
        </w:tc>
      </w:tr>
      <w:tr w:rsidR="00A85DA1" w:rsidRPr="00A27CA4" w:rsidTr="00B820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60"/>
        </w:trPr>
        <w:tc>
          <w:tcPr>
            <w:tcW w:w="258" w:type="pct"/>
            <w:gridSpan w:val="3"/>
            <w:tcBorders>
              <w:left w:val="single" w:sz="6" w:space="0" w:color="auto"/>
            </w:tcBorders>
            <w:shd w:val="clear" w:color="auto" w:fill="A6A6A6" w:themeFill="background1" w:themeFillShade="A6"/>
          </w:tcPr>
          <w:p w:rsidR="00A85DA1" w:rsidRPr="00A27CA4" w:rsidRDefault="00A85DA1" w:rsidP="002B7F89">
            <w:pPr>
              <w:ind w:left="-101"/>
              <w:rPr>
                <w:rFonts w:ascii="Arial" w:hAnsi="Arial"/>
                <w:b/>
                <w:sz w:val="14"/>
              </w:rPr>
            </w:pPr>
          </w:p>
        </w:tc>
        <w:tc>
          <w:tcPr>
            <w:tcW w:w="4742" w:type="pct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85DA1" w:rsidRPr="001509B8" w:rsidRDefault="002E7A26" w:rsidP="002B7F89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3</w:t>
            </w:r>
            <w:r w:rsidR="00A85DA1" w:rsidRPr="001509B8">
              <w:rPr>
                <w:rFonts w:ascii="Arial" w:hAnsi="Arial"/>
                <w:lang w:val="pl-PL"/>
              </w:rPr>
              <w:t>.</w:t>
            </w:r>
            <w:r w:rsidR="00A85DA1" w:rsidRPr="001509B8">
              <w:rPr>
                <w:rFonts w:ascii="Arial" w:hAnsi="Arial"/>
                <w:b w:val="0"/>
                <w:lang w:val="pl-PL"/>
              </w:rPr>
              <w:t xml:space="preserve"> </w:t>
            </w:r>
            <w:r w:rsidR="00A85DA1" w:rsidRPr="001509B8">
              <w:rPr>
                <w:rFonts w:ascii="Arial" w:hAnsi="Arial"/>
                <w:lang w:val="pl-PL"/>
              </w:rPr>
              <w:t>Niniejszy formularz stanowi załącznik do</w:t>
            </w:r>
            <w:r w:rsidR="00A85DA1" w:rsidRPr="001509B8">
              <w:rPr>
                <w:rFonts w:ascii="Arial" w:hAnsi="Arial"/>
                <w:sz w:val="18"/>
                <w:lang w:val="pl-PL"/>
              </w:rPr>
              <w:t xml:space="preserve"> </w:t>
            </w:r>
            <w:r w:rsidR="00A85DA1" w:rsidRPr="001509B8">
              <w:rPr>
                <w:rFonts w:ascii="Arial" w:hAnsi="Arial"/>
                <w:b w:val="0"/>
                <w:lang w:val="pl-PL"/>
              </w:rPr>
              <w:t>(zaznaczyć właściwy kwadrat):</w:t>
            </w:r>
          </w:p>
          <w:p w:rsidR="00A85DA1" w:rsidRPr="00A27CA4" w:rsidRDefault="00B42D8B" w:rsidP="002B7F89">
            <w:pPr>
              <w:spacing w:line="300" w:lineRule="exact"/>
              <w:ind w:left="-101"/>
              <w:jc w:val="center"/>
              <w:rPr>
                <w:rFonts w:ascii="Arial" w:hAnsi="Arial"/>
                <w:b/>
                <w:sz w:val="14"/>
              </w:rPr>
            </w:pPr>
            <w:r w:rsidRPr="00A27CA4">
              <w:rPr>
                <w:rFonts w:ascii="Arial" w:hAnsi="Arial"/>
                <w:sz w:val="28"/>
              </w:rPr>
              <w:fldChar w:fldCharType="begin"/>
            </w:r>
            <w:r w:rsidR="00A85DA1" w:rsidRPr="00A27CA4">
              <w:rPr>
                <w:rFonts w:ascii="Arial" w:hAnsi="Arial"/>
                <w:sz w:val="28"/>
              </w:rPr>
              <w:instrText>SYMBOL 113 \f "Wingdings"</w:instrText>
            </w:r>
            <w:r w:rsidRPr="00A27CA4">
              <w:rPr>
                <w:rFonts w:ascii="Arial" w:hAnsi="Arial"/>
                <w:sz w:val="28"/>
              </w:rPr>
              <w:fldChar w:fldCharType="end"/>
            </w:r>
            <w:r w:rsidR="00A85DA1" w:rsidRPr="00A27CA4">
              <w:rPr>
                <w:rFonts w:ascii="Arial" w:hAnsi="Arial"/>
                <w:sz w:val="16"/>
              </w:rPr>
              <w:t>1.</w:t>
            </w:r>
            <w:r w:rsidR="00A85DA1" w:rsidRPr="00A27CA4">
              <w:rPr>
                <w:rFonts w:ascii="Arial" w:hAnsi="Arial"/>
                <w:sz w:val="18"/>
              </w:rPr>
              <w:t xml:space="preserve"> </w:t>
            </w:r>
            <w:r w:rsidR="00A85DA1" w:rsidRPr="00A27CA4">
              <w:rPr>
                <w:rFonts w:ascii="Arial" w:hAnsi="Arial"/>
                <w:sz w:val="16"/>
              </w:rPr>
              <w:t>deklaracji DR-1</w:t>
            </w:r>
            <w:r w:rsidR="00A85DA1" w:rsidRPr="00A27CA4">
              <w:rPr>
                <w:rFonts w:ascii="Arial" w:hAnsi="Arial"/>
                <w:sz w:val="16"/>
              </w:rPr>
              <w:tab/>
            </w:r>
            <w:r w:rsidR="00A85DA1" w:rsidRPr="00A27CA4">
              <w:rPr>
                <w:rFonts w:ascii="Arial" w:hAnsi="Arial"/>
                <w:sz w:val="16"/>
              </w:rPr>
              <w:tab/>
            </w:r>
            <w:r w:rsidR="00A85DA1" w:rsidRPr="00A27CA4">
              <w:rPr>
                <w:rFonts w:ascii="Arial" w:hAnsi="Arial"/>
                <w:sz w:val="16"/>
              </w:rPr>
              <w:tab/>
            </w:r>
            <w:r w:rsidR="00A85DA1" w:rsidRPr="00A27CA4">
              <w:rPr>
                <w:rFonts w:ascii="Arial" w:hAnsi="Arial"/>
              </w:rPr>
              <w:tab/>
            </w:r>
            <w:r w:rsidR="000446B2" w:rsidRPr="00A27CA4">
              <w:rPr>
                <w:rFonts w:ascii="Arial" w:hAnsi="Arial"/>
                <w:sz w:val="28"/>
              </w:rPr>
              <w:fldChar w:fldCharType="begin"/>
            </w:r>
            <w:r w:rsidR="000446B2" w:rsidRPr="00A27CA4">
              <w:rPr>
                <w:rFonts w:ascii="Arial" w:hAnsi="Arial"/>
                <w:sz w:val="28"/>
              </w:rPr>
              <w:instrText>SYMBOL 113 \f "Wingdings"</w:instrText>
            </w:r>
            <w:r w:rsidR="000446B2" w:rsidRPr="00A27CA4">
              <w:rPr>
                <w:rFonts w:ascii="Arial" w:hAnsi="Arial"/>
                <w:sz w:val="28"/>
              </w:rPr>
              <w:fldChar w:fldCharType="end"/>
            </w:r>
            <w:r w:rsidR="00A85DA1" w:rsidRPr="00A27CA4">
              <w:rPr>
                <w:rFonts w:ascii="Arial" w:hAnsi="Arial"/>
                <w:sz w:val="16"/>
              </w:rPr>
              <w:t>2. informacji IR-1</w:t>
            </w:r>
          </w:p>
        </w:tc>
      </w:tr>
      <w:tr w:rsidR="00A85DA1" w:rsidRPr="00A27CA4" w:rsidTr="00B820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80"/>
        </w:trPr>
        <w:tc>
          <w:tcPr>
            <w:tcW w:w="5000" w:type="pct"/>
            <w:gridSpan w:val="13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A85DA1" w:rsidRPr="001509B8" w:rsidRDefault="007812E8" w:rsidP="002B7F89">
            <w:pPr>
              <w:pStyle w:val="heading1"/>
              <w:spacing w:line="240" w:lineRule="exact"/>
              <w:ind w:left="-101"/>
              <w:rPr>
                <w:rFonts w:ascii="Arial" w:hAnsi="Arial"/>
                <w:sz w:val="24"/>
                <w:lang w:val="pl-PL"/>
              </w:rPr>
            </w:pPr>
            <w:r>
              <w:rPr>
                <w:rFonts w:ascii="Arial" w:hAnsi="Arial"/>
                <w:sz w:val="24"/>
                <w:lang w:val="pl-PL"/>
              </w:rPr>
              <w:t>B</w:t>
            </w:r>
            <w:r w:rsidR="00B42D8B" w:rsidRPr="001509B8">
              <w:rPr>
                <w:rFonts w:ascii="Arial" w:hAnsi="Arial"/>
                <w:sz w:val="24"/>
                <w:lang w:val="pl-PL"/>
              </w:rPr>
              <w:fldChar w:fldCharType="begin"/>
            </w:r>
            <w:r w:rsidR="00A85DA1" w:rsidRPr="001509B8">
              <w:rPr>
                <w:rFonts w:ascii="Arial" w:hAnsi="Arial"/>
                <w:sz w:val="24"/>
                <w:lang w:val="pl-PL"/>
              </w:rPr>
              <w:instrText>SEQ head2 \r 0 \h</w:instrText>
            </w:r>
            <w:r w:rsidR="00B42D8B" w:rsidRPr="001509B8">
              <w:rPr>
                <w:rFonts w:ascii="Arial" w:hAnsi="Arial"/>
                <w:sz w:val="24"/>
                <w:lang w:val="pl-PL"/>
              </w:rPr>
              <w:fldChar w:fldCharType="end"/>
            </w:r>
            <w:r w:rsidR="00B42D8B" w:rsidRPr="001509B8">
              <w:rPr>
                <w:rFonts w:ascii="Arial" w:hAnsi="Arial"/>
                <w:sz w:val="24"/>
                <w:lang w:val="pl-PL"/>
              </w:rPr>
              <w:fldChar w:fldCharType="begin"/>
            </w:r>
            <w:r w:rsidR="00A85DA1" w:rsidRPr="001509B8">
              <w:rPr>
                <w:rFonts w:ascii="Arial" w:hAnsi="Arial"/>
                <w:sz w:val="24"/>
                <w:lang w:val="pl-PL"/>
              </w:rPr>
              <w:instrText>SEQ head3 \r 0 \h</w:instrText>
            </w:r>
            <w:r w:rsidR="00B42D8B" w:rsidRPr="001509B8">
              <w:rPr>
                <w:rFonts w:ascii="Arial" w:hAnsi="Arial"/>
                <w:sz w:val="24"/>
                <w:lang w:val="pl-PL"/>
              </w:rPr>
              <w:fldChar w:fldCharType="end"/>
            </w:r>
            <w:r w:rsidR="00A85DA1" w:rsidRPr="001509B8">
              <w:rPr>
                <w:rFonts w:ascii="Arial" w:hAnsi="Arial"/>
                <w:sz w:val="24"/>
                <w:lang w:val="pl-PL"/>
              </w:rPr>
              <w:t>. DANE PODATNIKA</w:t>
            </w:r>
          </w:p>
          <w:p w:rsidR="00A85DA1" w:rsidRPr="001509B8" w:rsidRDefault="00A85DA1" w:rsidP="002B7F89">
            <w:pPr>
              <w:pStyle w:val="heading1"/>
              <w:spacing w:line="140" w:lineRule="exact"/>
              <w:ind w:left="-101" w:firstLine="778"/>
              <w:rPr>
                <w:rFonts w:ascii="Arial" w:hAnsi="Arial"/>
                <w:lang w:val="pl-PL"/>
              </w:rPr>
            </w:pPr>
            <w:r w:rsidRPr="001509B8">
              <w:rPr>
                <w:rFonts w:ascii="Arial" w:hAnsi="Arial"/>
                <w:b w:val="0"/>
                <w:sz w:val="16"/>
                <w:lang w:val="pl-PL"/>
              </w:rPr>
              <w:t>* - dotyczy podatnika niebędącego osobą fizyczną</w:t>
            </w:r>
            <w:r w:rsidRPr="001509B8">
              <w:rPr>
                <w:rFonts w:ascii="Arial" w:hAnsi="Arial"/>
                <w:b w:val="0"/>
                <w:sz w:val="16"/>
                <w:lang w:val="pl-PL"/>
              </w:rPr>
              <w:tab/>
            </w:r>
            <w:r w:rsidRPr="001509B8">
              <w:rPr>
                <w:rFonts w:ascii="Arial" w:hAnsi="Arial"/>
                <w:b w:val="0"/>
                <w:sz w:val="16"/>
                <w:lang w:val="pl-PL"/>
              </w:rPr>
              <w:tab/>
            </w:r>
            <w:r w:rsidRPr="001509B8">
              <w:rPr>
                <w:rFonts w:ascii="Arial" w:hAnsi="Arial"/>
                <w:b w:val="0"/>
                <w:sz w:val="16"/>
                <w:lang w:val="pl-PL"/>
              </w:rPr>
              <w:tab/>
              <w:t xml:space="preserve">  ** - dotyczy podatnika będącego osobą fizyczną</w:t>
            </w:r>
          </w:p>
        </w:tc>
      </w:tr>
      <w:tr w:rsidR="00A85DA1" w:rsidRPr="00A27CA4" w:rsidTr="00B820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80"/>
        </w:trPr>
        <w:tc>
          <w:tcPr>
            <w:tcW w:w="5000" w:type="pct"/>
            <w:gridSpan w:val="1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A85DA1" w:rsidRPr="001509B8" w:rsidRDefault="007812E8" w:rsidP="002B7F89">
            <w:pPr>
              <w:pStyle w:val="Tytubloku"/>
              <w:spacing w:before="120" w:line="240" w:lineRule="exact"/>
              <w:ind w:left="-101"/>
              <w:rPr>
                <w:rFonts w:ascii="Arial" w:hAnsi="Arial"/>
                <w:sz w:val="24"/>
                <w:lang w:val="pl-PL"/>
              </w:rPr>
            </w:pPr>
            <w:r>
              <w:rPr>
                <w:rFonts w:ascii="Arial" w:hAnsi="Arial"/>
                <w:sz w:val="24"/>
                <w:lang w:val="pl-PL"/>
              </w:rPr>
              <w:t>B</w:t>
            </w:r>
            <w:r w:rsidR="00A85DA1" w:rsidRPr="001509B8">
              <w:rPr>
                <w:rFonts w:ascii="Arial" w:hAnsi="Arial"/>
                <w:sz w:val="24"/>
                <w:lang w:val="pl-PL"/>
              </w:rPr>
              <w:t>.</w:t>
            </w:r>
            <w:r w:rsidR="00B42D8B" w:rsidRPr="001509B8">
              <w:rPr>
                <w:rFonts w:ascii="Arial" w:hAnsi="Arial"/>
                <w:sz w:val="24"/>
                <w:lang w:val="pl-PL"/>
              </w:rPr>
              <w:fldChar w:fldCharType="begin"/>
            </w:r>
            <w:r w:rsidR="00A85DA1" w:rsidRPr="001509B8">
              <w:rPr>
                <w:rFonts w:ascii="Arial" w:hAnsi="Arial"/>
                <w:sz w:val="24"/>
                <w:lang w:val="pl-PL"/>
              </w:rPr>
              <w:instrText>SEQ head2</w:instrText>
            </w:r>
            <w:r w:rsidR="00B42D8B" w:rsidRPr="001509B8">
              <w:rPr>
                <w:rFonts w:ascii="Arial" w:hAnsi="Arial"/>
                <w:sz w:val="24"/>
                <w:lang w:val="pl-PL"/>
              </w:rPr>
              <w:fldChar w:fldCharType="separate"/>
            </w:r>
            <w:r w:rsidR="00B820AC">
              <w:rPr>
                <w:rFonts w:ascii="Arial" w:hAnsi="Arial"/>
                <w:noProof/>
                <w:sz w:val="24"/>
                <w:lang w:val="pl-PL"/>
              </w:rPr>
              <w:t>1</w:t>
            </w:r>
            <w:r w:rsidR="00B42D8B" w:rsidRPr="001509B8">
              <w:rPr>
                <w:rFonts w:ascii="Arial" w:hAnsi="Arial"/>
                <w:sz w:val="24"/>
                <w:lang w:val="pl-PL"/>
              </w:rPr>
              <w:fldChar w:fldCharType="end"/>
            </w:r>
            <w:r w:rsidR="00B42D8B" w:rsidRPr="001509B8">
              <w:rPr>
                <w:rFonts w:ascii="Arial" w:hAnsi="Arial"/>
                <w:sz w:val="24"/>
                <w:lang w:val="pl-PL"/>
              </w:rPr>
              <w:fldChar w:fldCharType="begin"/>
            </w:r>
            <w:r w:rsidR="00A85DA1" w:rsidRPr="001509B8">
              <w:rPr>
                <w:rFonts w:ascii="Arial" w:hAnsi="Arial"/>
                <w:sz w:val="24"/>
                <w:lang w:val="pl-PL"/>
              </w:rPr>
              <w:instrText>SEQ head3 \r 0 \h</w:instrText>
            </w:r>
            <w:r w:rsidR="00B42D8B" w:rsidRPr="001509B8">
              <w:rPr>
                <w:rFonts w:ascii="Arial" w:hAnsi="Arial"/>
                <w:sz w:val="24"/>
                <w:lang w:val="pl-PL"/>
              </w:rPr>
              <w:fldChar w:fldCharType="end"/>
            </w:r>
            <w:r w:rsidR="00A85DA1" w:rsidRPr="001509B8">
              <w:rPr>
                <w:rFonts w:ascii="Arial" w:hAnsi="Arial"/>
                <w:sz w:val="24"/>
                <w:lang w:val="pl-PL"/>
              </w:rPr>
              <w:t xml:space="preserve">. DANE IDENTYFIKACYJNE </w:t>
            </w:r>
          </w:p>
        </w:tc>
      </w:tr>
      <w:tr w:rsidR="00A85DA1" w:rsidRPr="00A27CA4" w:rsidTr="00B820AC">
        <w:trPr>
          <w:trHeight w:hRule="exact" w:val="708"/>
        </w:trPr>
        <w:tc>
          <w:tcPr>
            <w:tcW w:w="172" w:type="pct"/>
            <w:tcBorders>
              <w:top w:val="nil"/>
              <w:left w:val="single" w:sz="6" w:space="0" w:color="auto"/>
              <w:bottom w:val="nil"/>
            </w:tcBorders>
            <w:shd w:val="clear" w:color="auto" w:fill="A6A6A6" w:themeFill="background1" w:themeFillShade="A6"/>
          </w:tcPr>
          <w:p w:rsidR="00A85DA1" w:rsidRPr="001509B8" w:rsidRDefault="00A85DA1" w:rsidP="002B7F89">
            <w:pPr>
              <w:pStyle w:val="Nagwekpola"/>
              <w:ind w:left="-101"/>
              <w:rPr>
                <w:rFonts w:ascii="Arial" w:hAnsi="Arial"/>
                <w:lang w:val="pl-PL"/>
              </w:rPr>
            </w:pPr>
          </w:p>
        </w:tc>
        <w:tc>
          <w:tcPr>
            <w:tcW w:w="4828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DA1" w:rsidRPr="001509B8" w:rsidRDefault="002E7A26" w:rsidP="002B7F89">
            <w:pPr>
              <w:pStyle w:val="Nagwekpola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4</w:t>
            </w:r>
            <w:r w:rsidR="00A85DA1" w:rsidRPr="001509B8">
              <w:rPr>
                <w:rFonts w:ascii="Arial" w:hAnsi="Arial"/>
                <w:lang w:val="pl-PL"/>
              </w:rPr>
              <w:t xml:space="preserve">. Rodzaj podatnika </w:t>
            </w:r>
            <w:r w:rsidR="00A85DA1" w:rsidRPr="001509B8">
              <w:rPr>
                <w:rFonts w:ascii="Arial" w:hAnsi="Arial"/>
                <w:b w:val="0"/>
                <w:lang w:val="pl-PL"/>
              </w:rPr>
              <w:t>(zaznaczyć właściwy kwadrat):</w:t>
            </w:r>
          </w:p>
          <w:p w:rsidR="00A85DA1" w:rsidRPr="001509B8" w:rsidRDefault="00A85DA1" w:rsidP="002B7F89">
            <w:pPr>
              <w:pStyle w:val="Nagwekpola"/>
              <w:spacing w:before="144" w:line="120" w:lineRule="exact"/>
              <w:ind w:left="-101"/>
              <w:rPr>
                <w:rFonts w:ascii="Arial" w:hAnsi="Arial"/>
                <w:lang w:val="pl-PL"/>
              </w:rPr>
            </w:pPr>
            <w:r w:rsidRPr="001509B8">
              <w:rPr>
                <w:rFonts w:ascii="Arial" w:hAnsi="Arial"/>
                <w:lang w:val="pl-PL"/>
              </w:rPr>
              <w:tab/>
            </w:r>
            <w:r w:rsidR="000446B2" w:rsidRPr="00A27CA4">
              <w:rPr>
                <w:rFonts w:ascii="Arial" w:hAnsi="Arial"/>
                <w:sz w:val="28"/>
              </w:rPr>
              <w:fldChar w:fldCharType="begin"/>
            </w:r>
            <w:r w:rsidR="000446B2" w:rsidRPr="00253D6B">
              <w:rPr>
                <w:rFonts w:ascii="Arial" w:hAnsi="Arial"/>
                <w:sz w:val="28"/>
                <w:lang w:val="pl-PL"/>
              </w:rPr>
              <w:instrText>SYMBOL 113 \f "Wingdings"</w:instrText>
            </w:r>
            <w:r w:rsidR="000446B2" w:rsidRPr="00A27CA4">
              <w:rPr>
                <w:rFonts w:ascii="Arial" w:hAnsi="Arial"/>
                <w:sz w:val="28"/>
              </w:rPr>
              <w:fldChar w:fldCharType="end"/>
            </w:r>
            <w:r w:rsidRPr="001509B8">
              <w:rPr>
                <w:rFonts w:ascii="Arial" w:hAnsi="Arial"/>
                <w:b w:val="0"/>
                <w:lang w:val="pl-PL"/>
              </w:rPr>
              <w:t>1. osoba fizyczna</w:t>
            </w:r>
            <w:r w:rsidRPr="001509B8">
              <w:rPr>
                <w:rFonts w:ascii="Arial" w:hAnsi="Arial"/>
                <w:lang w:val="pl-PL"/>
              </w:rPr>
              <w:tab/>
            </w:r>
            <w:r w:rsidR="00B42D8B" w:rsidRPr="001509B8">
              <w:rPr>
                <w:rFonts w:ascii="Arial" w:hAnsi="Arial"/>
                <w:b w:val="0"/>
                <w:sz w:val="28"/>
                <w:lang w:val="pl-PL"/>
              </w:rPr>
              <w:fldChar w:fldCharType="begin"/>
            </w:r>
            <w:r w:rsidRPr="001509B8">
              <w:rPr>
                <w:rFonts w:ascii="Arial" w:hAnsi="Arial"/>
                <w:b w:val="0"/>
                <w:sz w:val="28"/>
                <w:lang w:val="pl-PL"/>
              </w:rPr>
              <w:instrText>SYMBOL 113 \f "Wingdings"</w:instrText>
            </w:r>
            <w:r w:rsidR="00B42D8B" w:rsidRPr="001509B8">
              <w:rPr>
                <w:rFonts w:ascii="Arial" w:hAnsi="Arial"/>
                <w:b w:val="0"/>
                <w:sz w:val="28"/>
                <w:lang w:val="pl-PL"/>
              </w:rPr>
              <w:fldChar w:fldCharType="end"/>
            </w:r>
            <w:r w:rsidRPr="001509B8">
              <w:rPr>
                <w:rFonts w:ascii="Arial" w:hAnsi="Arial"/>
                <w:lang w:val="pl-PL"/>
              </w:rPr>
              <w:t xml:space="preserve"> </w:t>
            </w:r>
            <w:r w:rsidRPr="001509B8">
              <w:rPr>
                <w:rFonts w:ascii="Arial" w:hAnsi="Arial"/>
                <w:b w:val="0"/>
                <w:lang w:val="pl-PL"/>
              </w:rPr>
              <w:t>2. osoba prawna</w:t>
            </w:r>
            <w:r w:rsidRPr="001509B8">
              <w:rPr>
                <w:rFonts w:ascii="Arial" w:hAnsi="Arial"/>
                <w:b w:val="0"/>
                <w:lang w:val="pl-PL"/>
              </w:rPr>
              <w:tab/>
            </w:r>
            <w:r w:rsidR="00B42D8B" w:rsidRPr="001509B8">
              <w:rPr>
                <w:rFonts w:ascii="Arial" w:hAnsi="Arial"/>
                <w:b w:val="0"/>
                <w:sz w:val="28"/>
                <w:lang w:val="pl-PL"/>
              </w:rPr>
              <w:fldChar w:fldCharType="begin"/>
            </w:r>
            <w:r w:rsidRPr="001509B8">
              <w:rPr>
                <w:rFonts w:ascii="Arial" w:hAnsi="Arial"/>
                <w:b w:val="0"/>
                <w:sz w:val="28"/>
                <w:lang w:val="pl-PL"/>
              </w:rPr>
              <w:instrText>SYMBOL 113 \f "Wingdings"</w:instrText>
            </w:r>
            <w:r w:rsidR="00B42D8B" w:rsidRPr="001509B8">
              <w:rPr>
                <w:rFonts w:ascii="Arial" w:hAnsi="Arial"/>
                <w:b w:val="0"/>
                <w:sz w:val="28"/>
                <w:lang w:val="pl-PL"/>
              </w:rPr>
              <w:fldChar w:fldCharType="end"/>
            </w:r>
            <w:r w:rsidRPr="001509B8">
              <w:rPr>
                <w:rFonts w:ascii="Arial" w:hAnsi="Arial"/>
                <w:lang w:val="pl-PL"/>
              </w:rPr>
              <w:t xml:space="preserve"> </w:t>
            </w:r>
            <w:r w:rsidRPr="001509B8">
              <w:rPr>
                <w:rFonts w:ascii="Arial" w:hAnsi="Arial"/>
                <w:b w:val="0"/>
                <w:lang w:val="pl-PL"/>
              </w:rPr>
              <w:t>3. jednostka organizacyjna, w tym spółka, nieposiadająca osobowości prawnej</w:t>
            </w:r>
          </w:p>
        </w:tc>
      </w:tr>
      <w:tr w:rsidR="00A85DA1" w:rsidRPr="00A27CA4" w:rsidTr="00B820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20"/>
        </w:trPr>
        <w:tc>
          <w:tcPr>
            <w:tcW w:w="172" w:type="pct"/>
            <w:tcBorders>
              <w:left w:val="single" w:sz="6" w:space="0" w:color="auto"/>
            </w:tcBorders>
            <w:shd w:val="clear" w:color="auto" w:fill="A6A6A6" w:themeFill="background1" w:themeFillShade="A6"/>
          </w:tcPr>
          <w:p w:rsidR="00A85DA1" w:rsidRPr="001509B8" w:rsidRDefault="00A85DA1" w:rsidP="002B7F89">
            <w:pPr>
              <w:pStyle w:val="Nagwekpola"/>
              <w:ind w:left="-101"/>
              <w:rPr>
                <w:rFonts w:ascii="Arial" w:hAnsi="Arial"/>
                <w:lang w:val="pl-PL"/>
              </w:rPr>
            </w:pPr>
          </w:p>
        </w:tc>
        <w:tc>
          <w:tcPr>
            <w:tcW w:w="4828" w:type="pct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85DA1" w:rsidRPr="001509B8" w:rsidRDefault="002E7A26" w:rsidP="002B7F89">
            <w:pPr>
              <w:pStyle w:val="Nagwekpola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5</w:t>
            </w:r>
            <w:r w:rsidR="00A85DA1" w:rsidRPr="001509B8">
              <w:rPr>
                <w:rFonts w:ascii="Arial" w:hAnsi="Arial"/>
                <w:lang w:val="pl-PL"/>
              </w:rPr>
              <w:t>. Nazwa pełna * / Nazwisko **</w:t>
            </w:r>
          </w:p>
          <w:p w:rsidR="00A85DA1" w:rsidRPr="001509B8" w:rsidRDefault="00A85DA1" w:rsidP="000446B2">
            <w:pPr>
              <w:pStyle w:val="Nagwekpola"/>
              <w:ind w:left="-101"/>
              <w:rPr>
                <w:rFonts w:ascii="Arial" w:hAnsi="Arial"/>
                <w:lang w:val="pl-PL"/>
              </w:rPr>
            </w:pPr>
          </w:p>
        </w:tc>
      </w:tr>
      <w:tr w:rsidR="00A85DA1" w:rsidRPr="00A27CA4" w:rsidTr="00B820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20"/>
        </w:trPr>
        <w:tc>
          <w:tcPr>
            <w:tcW w:w="172" w:type="pct"/>
            <w:tcBorders>
              <w:left w:val="single" w:sz="6" w:space="0" w:color="auto"/>
            </w:tcBorders>
            <w:shd w:val="clear" w:color="auto" w:fill="A6A6A6" w:themeFill="background1" w:themeFillShade="A6"/>
          </w:tcPr>
          <w:p w:rsidR="00A85DA1" w:rsidRPr="00A27CA4" w:rsidRDefault="00A85DA1" w:rsidP="002B7F89">
            <w:pPr>
              <w:keepNext/>
              <w:keepLines/>
              <w:ind w:left="-101"/>
              <w:rPr>
                <w:rFonts w:ascii="Arial" w:hAnsi="Arial"/>
                <w:sz w:val="14"/>
              </w:rPr>
            </w:pPr>
          </w:p>
        </w:tc>
        <w:tc>
          <w:tcPr>
            <w:tcW w:w="4828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DA1" w:rsidRDefault="002E7A26" w:rsidP="002B7F89">
            <w:pPr>
              <w:pStyle w:val="Nagwekpola"/>
              <w:keepNext/>
              <w:keepLines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6</w:t>
            </w:r>
            <w:r w:rsidR="00A85DA1" w:rsidRPr="001509B8">
              <w:rPr>
                <w:rFonts w:ascii="Arial" w:hAnsi="Arial"/>
                <w:lang w:val="pl-PL"/>
              </w:rPr>
              <w:t>. Nazwa skrócona * / Pierwsze imię, drugie imię **</w:t>
            </w:r>
          </w:p>
          <w:p w:rsidR="00A85DA1" w:rsidRPr="001509B8" w:rsidRDefault="00A85DA1" w:rsidP="002B7F89">
            <w:pPr>
              <w:pStyle w:val="Nagwekpola"/>
              <w:keepNext/>
              <w:keepLines/>
              <w:ind w:left="-101"/>
              <w:rPr>
                <w:rFonts w:ascii="Arial" w:hAnsi="Arial"/>
                <w:lang w:val="pl-PL"/>
              </w:rPr>
            </w:pPr>
          </w:p>
        </w:tc>
      </w:tr>
      <w:tr w:rsidR="00A85DA1" w:rsidRPr="00A27CA4" w:rsidTr="00B820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80"/>
        </w:trPr>
        <w:tc>
          <w:tcPr>
            <w:tcW w:w="172" w:type="pct"/>
            <w:tcBorders>
              <w:left w:val="single" w:sz="6" w:space="0" w:color="auto"/>
            </w:tcBorders>
            <w:shd w:val="clear" w:color="auto" w:fill="A6A6A6" w:themeFill="background1" w:themeFillShade="A6"/>
          </w:tcPr>
          <w:p w:rsidR="00A85DA1" w:rsidRPr="00A27CA4" w:rsidRDefault="00A85DA1" w:rsidP="002B7F89">
            <w:pPr>
              <w:keepLines/>
              <w:ind w:left="-101"/>
              <w:rPr>
                <w:rFonts w:ascii="Arial" w:hAnsi="Arial"/>
              </w:rPr>
            </w:pPr>
          </w:p>
        </w:tc>
        <w:tc>
          <w:tcPr>
            <w:tcW w:w="4828" w:type="pct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C0C0C0" w:fill="auto"/>
          </w:tcPr>
          <w:p w:rsidR="00A85DA1" w:rsidRPr="001509B8" w:rsidRDefault="002E7A26" w:rsidP="002B7F89">
            <w:pPr>
              <w:pStyle w:val="Nagwekpola"/>
              <w:ind w:hanging="115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7</w:t>
            </w:r>
            <w:r w:rsidR="00A85DA1" w:rsidRPr="001509B8">
              <w:rPr>
                <w:rFonts w:ascii="Arial" w:hAnsi="Arial"/>
                <w:lang w:val="pl-PL"/>
              </w:rPr>
              <w:t>. Identyfikator REGON</w:t>
            </w:r>
          </w:p>
          <w:p w:rsidR="00A85DA1" w:rsidRPr="001509B8" w:rsidRDefault="00A85DA1" w:rsidP="002B7F89">
            <w:pPr>
              <w:pStyle w:val="Nagwekpola"/>
              <w:keepNext/>
              <w:keepLines/>
              <w:spacing w:line="360" w:lineRule="exact"/>
              <w:ind w:left="-101"/>
              <w:jc w:val="center"/>
              <w:rPr>
                <w:rFonts w:ascii="Arial" w:hAnsi="Arial"/>
                <w:lang w:val="pl-PL"/>
              </w:rPr>
            </w:pPr>
          </w:p>
        </w:tc>
      </w:tr>
      <w:tr w:rsidR="00A85DA1" w:rsidRPr="00A27CA4" w:rsidTr="00B820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89"/>
        </w:trPr>
        <w:tc>
          <w:tcPr>
            <w:tcW w:w="5000" w:type="pct"/>
            <w:gridSpan w:val="13"/>
            <w:tcBorders>
              <w:top w:val="double" w:sz="12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A85DA1" w:rsidRPr="00364BCF" w:rsidRDefault="009E737C" w:rsidP="00364BCF">
            <w:pPr>
              <w:pStyle w:val="heading1"/>
              <w:spacing w:line="280" w:lineRule="exact"/>
              <w:ind w:left="230" w:hanging="302"/>
              <w:rPr>
                <w:rFonts w:ascii="Arial" w:hAnsi="Arial"/>
                <w:sz w:val="24"/>
                <w:lang w:val="pl-PL"/>
              </w:rPr>
            </w:pPr>
            <w:r>
              <w:rPr>
                <w:rFonts w:ascii="Arial" w:hAnsi="Arial"/>
                <w:sz w:val="24"/>
                <w:lang w:val="pl-PL"/>
              </w:rPr>
              <w:t>C</w:t>
            </w:r>
            <w:r w:rsidR="00B42D8B" w:rsidRPr="001509B8">
              <w:rPr>
                <w:rFonts w:ascii="Arial" w:hAnsi="Arial"/>
                <w:sz w:val="24"/>
                <w:lang w:val="pl-PL"/>
              </w:rPr>
              <w:fldChar w:fldCharType="begin"/>
            </w:r>
            <w:r w:rsidR="00A85DA1" w:rsidRPr="001509B8">
              <w:rPr>
                <w:rFonts w:ascii="Arial" w:hAnsi="Arial"/>
                <w:sz w:val="24"/>
                <w:lang w:val="pl-PL"/>
              </w:rPr>
              <w:instrText>SEQ head2 \r 0 \h</w:instrText>
            </w:r>
            <w:r w:rsidR="00B42D8B" w:rsidRPr="001509B8">
              <w:rPr>
                <w:rFonts w:ascii="Arial" w:hAnsi="Arial"/>
                <w:sz w:val="24"/>
                <w:lang w:val="pl-PL"/>
              </w:rPr>
              <w:fldChar w:fldCharType="end"/>
            </w:r>
            <w:r w:rsidR="00B42D8B" w:rsidRPr="001509B8">
              <w:rPr>
                <w:rFonts w:ascii="Arial" w:hAnsi="Arial"/>
                <w:sz w:val="24"/>
                <w:lang w:val="pl-PL"/>
              </w:rPr>
              <w:fldChar w:fldCharType="begin"/>
            </w:r>
            <w:r w:rsidR="00A85DA1" w:rsidRPr="001509B8">
              <w:rPr>
                <w:rFonts w:ascii="Arial" w:hAnsi="Arial"/>
                <w:sz w:val="24"/>
                <w:lang w:val="pl-PL"/>
              </w:rPr>
              <w:instrText>SEQ head3 \r 0 \h</w:instrText>
            </w:r>
            <w:r w:rsidR="00B42D8B" w:rsidRPr="001509B8">
              <w:rPr>
                <w:rFonts w:ascii="Arial" w:hAnsi="Arial"/>
                <w:sz w:val="24"/>
                <w:lang w:val="pl-PL"/>
              </w:rPr>
              <w:fldChar w:fldCharType="end"/>
            </w:r>
            <w:r w:rsidR="00A85DA1" w:rsidRPr="001509B8">
              <w:rPr>
                <w:rFonts w:ascii="Arial" w:hAnsi="Arial"/>
                <w:sz w:val="24"/>
                <w:lang w:val="pl-PL"/>
              </w:rPr>
              <w:t xml:space="preserve">. DANE DOTYCZĄCE ZWOLNIEŃ I ULG PODATKOWYCH WYNIKAJĄCYCH </w:t>
            </w:r>
            <w:r w:rsidR="006B54E6">
              <w:rPr>
                <w:rFonts w:ascii="Arial" w:hAnsi="Arial"/>
                <w:sz w:val="24"/>
                <w:lang w:val="pl-PL"/>
              </w:rPr>
              <w:br/>
            </w:r>
            <w:r w:rsidR="00364BCF">
              <w:rPr>
                <w:rFonts w:ascii="Arial" w:hAnsi="Arial"/>
                <w:sz w:val="24"/>
                <w:lang w:val="pl-PL"/>
              </w:rPr>
              <w:t>Z USTAWY LUB UCHWAŁY RADY GMINY</w:t>
            </w:r>
          </w:p>
        </w:tc>
      </w:tr>
      <w:tr w:rsidR="00D73086" w:rsidRPr="00A27CA4" w:rsidTr="00B820A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43"/>
        </w:trPr>
        <w:tc>
          <w:tcPr>
            <w:tcW w:w="172" w:type="pct"/>
            <w:vMerge w:val="restart"/>
            <w:tcBorders>
              <w:top w:val="nil"/>
              <w:left w:val="single" w:sz="6" w:space="0" w:color="auto"/>
              <w:right w:val="nil"/>
            </w:tcBorders>
            <w:shd w:val="clear" w:color="auto" w:fill="A6A6A6" w:themeFill="background1" w:themeFillShade="A6"/>
          </w:tcPr>
          <w:p w:rsidR="00D73086" w:rsidRPr="00A27CA4" w:rsidRDefault="00D73086" w:rsidP="002B7F89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254" w:type="pct"/>
            <w:gridSpan w:val="10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D73086" w:rsidRPr="001509B8" w:rsidRDefault="00D73086" w:rsidP="002B7F89">
            <w:pPr>
              <w:pStyle w:val="Tekstpodstawowy31"/>
              <w:spacing w:line="120" w:lineRule="exact"/>
              <w:jc w:val="center"/>
              <w:rPr>
                <w:rFonts w:ascii="Arial" w:hAnsi="Arial"/>
                <w:b/>
                <w:sz w:val="16"/>
              </w:rPr>
            </w:pPr>
          </w:p>
          <w:p w:rsidR="00D73086" w:rsidRPr="001509B8" w:rsidRDefault="00D73086" w:rsidP="002B7F89">
            <w:pPr>
              <w:pStyle w:val="Tekstpodstawowy31"/>
              <w:jc w:val="center"/>
              <w:rPr>
                <w:rFonts w:ascii="Arial" w:hAnsi="Arial"/>
                <w:b/>
                <w:sz w:val="16"/>
              </w:rPr>
            </w:pPr>
            <w:r w:rsidRPr="001509B8">
              <w:rPr>
                <w:rFonts w:ascii="Arial" w:hAnsi="Arial"/>
                <w:b/>
                <w:sz w:val="16"/>
              </w:rPr>
              <w:t>Tytuł prawny zwolnienia</w:t>
            </w:r>
          </w:p>
        </w:tc>
        <w:tc>
          <w:tcPr>
            <w:tcW w:w="84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D73086" w:rsidRPr="00A27CA4" w:rsidRDefault="00D73086" w:rsidP="00D73086">
            <w:pPr>
              <w:spacing w:before="40" w:after="0"/>
              <w:jc w:val="center"/>
              <w:rPr>
                <w:rFonts w:ascii="Arial" w:hAnsi="Arial"/>
                <w:b/>
                <w:sz w:val="16"/>
              </w:rPr>
            </w:pPr>
            <w:r w:rsidRPr="00A27CA4">
              <w:rPr>
                <w:rFonts w:ascii="Arial" w:hAnsi="Arial"/>
                <w:b/>
                <w:sz w:val="16"/>
              </w:rPr>
              <w:t>Powierzchnia w ha fizycznych</w:t>
            </w:r>
            <w:r w:rsidRPr="00A27CA4">
              <w:rPr>
                <w:rFonts w:ascii="Arial" w:hAnsi="Arial"/>
                <w:b/>
                <w:sz w:val="16"/>
                <w:vertAlign w:val="superscript"/>
              </w:rPr>
              <w:t xml:space="preserve"> 2)</w:t>
            </w:r>
          </w:p>
        </w:tc>
        <w:tc>
          <w:tcPr>
            <w:tcW w:w="72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D73086" w:rsidRPr="00A27CA4" w:rsidRDefault="00D73086" w:rsidP="00D73086">
            <w:pPr>
              <w:spacing w:after="0" w:line="320" w:lineRule="exact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Kwota ulgi</w:t>
            </w:r>
          </w:p>
        </w:tc>
      </w:tr>
      <w:tr w:rsidR="00D73086" w:rsidRPr="00A27CA4" w:rsidTr="00B820A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27"/>
        </w:trPr>
        <w:tc>
          <w:tcPr>
            <w:tcW w:w="172" w:type="pct"/>
            <w:vMerge/>
            <w:tcBorders>
              <w:left w:val="single" w:sz="6" w:space="0" w:color="auto"/>
              <w:bottom w:val="nil"/>
              <w:right w:val="nil"/>
            </w:tcBorders>
            <w:shd w:val="clear" w:color="auto" w:fill="A6A6A6" w:themeFill="background1" w:themeFillShade="A6"/>
          </w:tcPr>
          <w:p w:rsidR="00D73086" w:rsidRPr="00A27CA4" w:rsidRDefault="00D73086" w:rsidP="002B7F89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254" w:type="pct"/>
            <w:gridSpan w:val="10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D73086" w:rsidRPr="001509B8" w:rsidRDefault="00D73086" w:rsidP="002B7F89">
            <w:pPr>
              <w:pStyle w:val="Tekstpodstawowy31"/>
              <w:spacing w:line="120" w:lineRule="exact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849" w:type="pct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D73086" w:rsidRPr="00A27CA4" w:rsidRDefault="00D73086" w:rsidP="002B7F89">
            <w:pPr>
              <w:spacing w:before="4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</w:t>
            </w:r>
          </w:p>
        </w:tc>
        <w:tc>
          <w:tcPr>
            <w:tcW w:w="725" w:type="pct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D73086" w:rsidRPr="00A27CA4" w:rsidRDefault="00D73086" w:rsidP="002B7F89">
            <w:pPr>
              <w:spacing w:before="4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b</w:t>
            </w:r>
          </w:p>
        </w:tc>
      </w:tr>
      <w:tr w:rsidR="000446B2" w:rsidRPr="00A27CA4" w:rsidTr="00B820A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180"/>
        </w:trPr>
        <w:tc>
          <w:tcPr>
            <w:tcW w:w="17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6A6A6" w:themeFill="background1" w:themeFillShade="A6"/>
          </w:tcPr>
          <w:p w:rsidR="000446B2" w:rsidRPr="00A27CA4" w:rsidRDefault="000446B2" w:rsidP="002B7F89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4828" w:type="pct"/>
            <w:gridSpan w:val="1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6A6A6" w:themeFill="background1" w:themeFillShade="A6"/>
          </w:tcPr>
          <w:p w:rsidR="000446B2" w:rsidRPr="00D73086" w:rsidRDefault="000446B2" w:rsidP="00D73086">
            <w:pPr>
              <w:pStyle w:val="Nagwek2"/>
              <w:spacing w:before="20" w:line="140" w:lineRule="exact"/>
              <w:ind w:left="-101"/>
              <w:rPr>
                <w:i w:val="0"/>
                <w:color w:val="auto"/>
                <w:sz w:val="14"/>
                <w:lang w:bidi="ar-SA"/>
              </w:rPr>
            </w:pPr>
            <w:r w:rsidRPr="006B54E6">
              <w:rPr>
                <w:i w:val="0"/>
                <w:color w:val="auto"/>
                <w:sz w:val="14"/>
                <w:lang w:bidi="ar-SA"/>
              </w:rPr>
              <w:t xml:space="preserve">Art. 12 ust.1 pkt 1 – użytki rolne klasy V, VI i </w:t>
            </w:r>
            <w:proofErr w:type="spellStart"/>
            <w:r w:rsidRPr="006B54E6">
              <w:rPr>
                <w:i w:val="0"/>
                <w:color w:val="auto"/>
                <w:sz w:val="14"/>
                <w:lang w:bidi="ar-SA"/>
              </w:rPr>
              <w:t>VIz</w:t>
            </w:r>
            <w:proofErr w:type="spellEnd"/>
          </w:p>
          <w:p w:rsidR="000446B2" w:rsidRPr="00A27CA4" w:rsidRDefault="000446B2" w:rsidP="000446B2">
            <w:pPr>
              <w:tabs>
                <w:tab w:val="left" w:pos="1478"/>
              </w:tabs>
              <w:spacing w:line="140" w:lineRule="exact"/>
              <w:ind w:right="592"/>
              <w:rPr>
                <w:rFonts w:ascii="Arial" w:hAnsi="Arial"/>
                <w:b/>
                <w:sz w:val="18"/>
              </w:rPr>
            </w:pPr>
          </w:p>
        </w:tc>
      </w:tr>
      <w:tr w:rsidR="00364BCF" w:rsidRPr="00A27CA4" w:rsidTr="00B820A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480"/>
        </w:trPr>
        <w:tc>
          <w:tcPr>
            <w:tcW w:w="17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6A6A6" w:themeFill="background1" w:themeFillShade="A6"/>
          </w:tcPr>
          <w:p w:rsidR="00D73086" w:rsidRPr="00A27CA4" w:rsidRDefault="00D73086" w:rsidP="002B7F89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853" w:type="pct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6A6A6" w:themeFill="background1" w:themeFillShade="A6"/>
          </w:tcPr>
          <w:p w:rsidR="00D73086" w:rsidRPr="006B54E6" w:rsidRDefault="00D73086" w:rsidP="002B7F89">
            <w:pPr>
              <w:pStyle w:val="Nagwek2"/>
              <w:spacing w:before="20" w:line="140" w:lineRule="exact"/>
              <w:ind w:left="-101"/>
              <w:rPr>
                <w:i w:val="0"/>
                <w:color w:val="auto"/>
                <w:sz w:val="14"/>
                <w:lang w:bidi="ar-SA"/>
              </w:rPr>
            </w:pPr>
          </w:p>
        </w:tc>
        <w:tc>
          <w:tcPr>
            <w:tcW w:w="1401" w:type="pct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73086" w:rsidRPr="00C12C66" w:rsidRDefault="00D73086" w:rsidP="003C33E6">
            <w:pPr>
              <w:pStyle w:val="Nagwekpola"/>
              <w:ind w:left="-101"/>
              <w:rPr>
                <w:rFonts w:ascii="Arial" w:hAnsi="Arial"/>
                <w:b w:val="0"/>
                <w:lang w:val="pl-PL"/>
              </w:rPr>
            </w:pPr>
            <w:r>
              <w:rPr>
                <w:lang w:val="pl-PL"/>
              </w:rPr>
              <w:t>8</w:t>
            </w:r>
            <w:r w:rsidRPr="00C12C66">
              <w:rPr>
                <w:lang w:val="pl-PL"/>
              </w:rPr>
              <w:t>. Grunty i sady klasy V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73086" w:rsidRPr="00D73086" w:rsidRDefault="00D73086" w:rsidP="00D73086">
            <w:pPr>
              <w:pStyle w:val="Nagwekpola"/>
              <w:ind w:left="-101"/>
              <w:rPr>
                <w:rFonts w:ascii="Arial" w:hAnsi="Arial"/>
                <w:b w:val="0"/>
                <w:lang w:val="pl-PL"/>
              </w:rPr>
            </w:pPr>
            <w:r>
              <w:rPr>
                <w:rFonts w:ascii="Arial" w:hAnsi="Arial"/>
                <w:lang w:val="pl-PL"/>
              </w:rPr>
              <w:t>9</w:t>
            </w:r>
            <w:r w:rsidRPr="001509B8">
              <w:rPr>
                <w:rFonts w:ascii="Arial" w:hAnsi="Arial"/>
                <w:lang w:val="pl-PL"/>
              </w:rPr>
              <w:t>.</w:t>
            </w:r>
          </w:p>
          <w:p w:rsidR="00D73086" w:rsidRPr="005E5413" w:rsidRDefault="00D73086" w:rsidP="005E5413">
            <w:pPr>
              <w:tabs>
                <w:tab w:val="left" w:pos="1478"/>
              </w:tabs>
              <w:spacing w:line="140" w:lineRule="exact"/>
              <w:ind w:right="592"/>
              <w:jc w:val="right"/>
              <w:rPr>
                <w:rFonts w:ascii="Arial" w:hAnsi="Arial"/>
                <w:b/>
                <w:sz w:val="18"/>
              </w:rPr>
            </w:pPr>
            <w:r w:rsidRPr="00A27CA4">
              <w:rPr>
                <w:rFonts w:ascii="Arial" w:hAnsi="Arial"/>
                <w:b/>
                <w:sz w:val="18"/>
              </w:rPr>
              <w:t>,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D73086" w:rsidRDefault="00D73086" w:rsidP="002B7F89">
            <w:pPr>
              <w:tabs>
                <w:tab w:val="left" w:pos="1478"/>
              </w:tabs>
              <w:spacing w:line="140" w:lineRule="exact"/>
              <w:ind w:right="592"/>
              <w:jc w:val="right"/>
              <w:rPr>
                <w:rFonts w:ascii="Arial" w:hAnsi="Arial"/>
              </w:rPr>
            </w:pPr>
          </w:p>
        </w:tc>
      </w:tr>
      <w:tr w:rsidR="00364BCF" w:rsidRPr="00A27CA4" w:rsidTr="00B820A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480"/>
        </w:trPr>
        <w:tc>
          <w:tcPr>
            <w:tcW w:w="17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6A6A6" w:themeFill="background1" w:themeFillShade="A6"/>
          </w:tcPr>
          <w:p w:rsidR="00D73086" w:rsidRPr="00A27CA4" w:rsidRDefault="00D73086" w:rsidP="002B7F89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853" w:type="pct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6A6A6" w:themeFill="background1" w:themeFillShade="A6"/>
          </w:tcPr>
          <w:p w:rsidR="00D73086" w:rsidRPr="006B54E6" w:rsidRDefault="00D73086" w:rsidP="002B7F89">
            <w:pPr>
              <w:pStyle w:val="Nagwek2"/>
              <w:spacing w:before="20" w:line="140" w:lineRule="exact"/>
              <w:ind w:left="-101"/>
              <w:rPr>
                <w:i w:val="0"/>
                <w:color w:val="auto"/>
                <w:sz w:val="14"/>
                <w:lang w:bidi="ar-SA"/>
              </w:rPr>
            </w:pPr>
          </w:p>
        </w:tc>
        <w:tc>
          <w:tcPr>
            <w:tcW w:w="1401" w:type="pct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73086" w:rsidRPr="00C12C66" w:rsidRDefault="00D73086" w:rsidP="003C33E6">
            <w:pPr>
              <w:pStyle w:val="Nagwekpola"/>
              <w:ind w:left="-101"/>
              <w:rPr>
                <w:rFonts w:ascii="Arial" w:hAnsi="Arial"/>
                <w:b w:val="0"/>
                <w:lang w:val="pl-PL"/>
              </w:rPr>
            </w:pPr>
            <w:r>
              <w:rPr>
                <w:lang w:val="pl-PL"/>
              </w:rPr>
              <w:t>10</w:t>
            </w:r>
            <w:r w:rsidRPr="00C12C66">
              <w:rPr>
                <w:lang w:val="pl-PL"/>
              </w:rPr>
              <w:t>. Grunty i sady klasy V</w:t>
            </w:r>
            <w:r>
              <w:rPr>
                <w:lang w:val="pl-PL"/>
              </w:rPr>
              <w:t>I</w:t>
            </w:r>
          </w:p>
        </w:tc>
        <w:tc>
          <w:tcPr>
            <w:tcW w:w="849" w:type="pct"/>
            <w:tcBorders>
              <w:left w:val="single" w:sz="6" w:space="0" w:color="auto"/>
              <w:right w:val="single" w:sz="6" w:space="0" w:color="auto"/>
            </w:tcBorders>
          </w:tcPr>
          <w:p w:rsidR="00D73086" w:rsidRPr="00D73086" w:rsidRDefault="00D73086" w:rsidP="003C33E6">
            <w:pPr>
              <w:pStyle w:val="Nagwekpola"/>
              <w:ind w:left="-101"/>
              <w:rPr>
                <w:rFonts w:ascii="Arial" w:hAnsi="Arial"/>
                <w:b w:val="0"/>
                <w:lang w:val="pl-PL"/>
              </w:rPr>
            </w:pPr>
            <w:r>
              <w:rPr>
                <w:rFonts w:ascii="Arial" w:hAnsi="Arial"/>
                <w:lang w:val="pl-PL"/>
              </w:rPr>
              <w:t>11</w:t>
            </w:r>
            <w:r w:rsidRPr="001509B8">
              <w:rPr>
                <w:rFonts w:ascii="Arial" w:hAnsi="Arial"/>
                <w:lang w:val="pl-PL"/>
              </w:rPr>
              <w:t>.</w:t>
            </w:r>
          </w:p>
          <w:p w:rsidR="00D73086" w:rsidRPr="00A27CA4" w:rsidRDefault="00D73086" w:rsidP="003C33E6">
            <w:pPr>
              <w:tabs>
                <w:tab w:val="left" w:pos="1478"/>
              </w:tabs>
              <w:spacing w:line="140" w:lineRule="exact"/>
              <w:ind w:right="592"/>
              <w:jc w:val="right"/>
              <w:rPr>
                <w:rFonts w:ascii="Arial" w:hAnsi="Arial"/>
                <w:b/>
                <w:sz w:val="18"/>
              </w:rPr>
            </w:pPr>
            <w:r w:rsidRPr="00A27CA4">
              <w:rPr>
                <w:rFonts w:ascii="Arial" w:hAnsi="Arial"/>
                <w:b/>
                <w:sz w:val="18"/>
              </w:rPr>
              <w:t>,</w:t>
            </w:r>
          </w:p>
          <w:p w:rsidR="00D73086" w:rsidRPr="001509B8" w:rsidRDefault="00D73086" w:rsidP="003C33E6">
            <w:pPr>
              <w:pStyle w:val="Nagwekpola"/>
              <w:ind w:left="-101"/>
              <w:rPr>
                <w:rFonts w:ascii="Arial" w:hAnsi="Arial"/>
                <w:b w:val="0"/>
                <w:lang w:val="pl-PL"/>
              </w:rPr>
            </w:pPr>
            <w:r>
              <w:rPr>
                <w:rFonts w:ascii="Arial" w:hAnsi="Arial"/>
                <w:lang w:val="pl-PL"/>
              </w:rPr>
              <w:t>10</w:t>
            </w:r>
            <w:r w:rsidRPr="001509B8">
              <w:rPr>
                <w:rFonts w:ascii="Arial" w:hAnsi="Arial"/>
                <w:lang w:val="pl-PL"/>
              </w:rPr>
              <w:t>.</w:t>
            </w:r>
          </w:p>
          <w:p w:rsidR="00D73086" w:rsidRPr="00A27CA4" w:rsidRDefault="00D73086" w:rsidP="003C33E6">
            <w:pPr>
              <w:spacing w:line="140" w:lineRule="exact"/>
              <w:rPr>
                <w:rFonts w:ascii="Arial" w:hAnsi="Arial"/>
                <w:b/>
                <w:sz w:val="14"/>
              </w:rPr>
            </w:pPr>
          </w:p>
        </w:tc>
        <w:tc>
          <w:tcPr>
            <w:tcW w:w="725" w:type="pct"/>
            <w:tcBorders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D73086" w:rsidRDefault="00D73086" w:rsidP="002B7F89">
            <w:pPr>
              <w:tabs>
                <w:tab w:val="left" w:pos="1478"/>
              </w:tabs>
              <w:spacing w:line="140" w:lineRule="exact"/>
              <w:ind w:right="592"/>
              <w:jc w:val="right"/>
              <w:rPr>
                <w:rFonts w:ascii="Arial" w:hAnsi="Arial"/>
              </w:rPr>
            </w:pPr>
          </w:p>
        </w:tc>
      </w:tr>
      <w:tr w:rsidR="00364BCF" w:rsidRPr="00A27CA4" w:rsidTr="00B820A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480"/>
        </w:trPr>
        <w:tc>
          <w:tcPr>
            <w:tcW w:w="17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6A6A6" w:themeFill="background1" w:themeFillShade="A6"/>
          </w:tcPr>
          <w:p w:rsidR="00D73086" w:rsidRPr="00A27CA4" w:rsidRDefault="00D73086" w:rsidP="002B7F89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853" w:type="pct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6A6A6" w:themeFill="background1" w:themeFillShade="A6"/>
          </w:tcPr>
          <w:p w:rsidR="00D73086" w:rsidRPr="006B54E6" w:rsidRDefault="00D73086" w:rsidP="002B7F89">
            <w:pPr>
              <w:pStyle w:val="Nagwek2"/>
              <w:spacing w:before="20" w:line="140" w:lineRule="exact"/>
              <w:ind w:left="-101"/>
              <w:rPr>
                <w:i w:val="0"/>
                <w:color w:val="auto"/>
                <w:sz w:val="14"/>
                <w:lang w:bidi="ar-SA"/>
              </w:rPr>
            </w:pPr>
          </w:p>
        </w:tc>
        <w:tc>
          <w:tcPr>
            <w:tcW w:w="1401" w:type="pct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73086" w:rsidRPr="00C12C66" w:rsidRDefault="00D73086" w:rsidP="00D73086">
            <w:pPr>
              <w:pStyle w:val="Nagwekpola"/>
              <w:ind w:left="-101"/>
              <w:rPr>
                <w:rFonts w:ascii="Arial" w:hAnsi="Arial"/>
                <w:b w:val="0"/>
                <w:lang w:val="pl-PL"/>
              </w:rPr>
            </w:pPr>
            <w:r w:rsidRPr="00D73086">
              <w:rPr>
                <w:lang w:val="pl-PL"/>
              </w:rPr>
              <w:t>1</w:t>
            </w:r>
            <w:r>
              <w:rPr>
                <w:lang w:val="pl-PL"/>
              </w:rPr>
              <w:t>2</w:t>
            </w:r>
            <w:r w:rsidRPr="00C12C66">
              <w:rPr>
                <w:lang w:val="pl-PL"/>
              </w:rPr>
              <w:t xml:space="preserve">. </w:t>
            </w:r>
            <w:r>
              <w:rPr>
                <w:lang w:val="pl-PL"/>
              </w:rPr>
              <w:t>Łąki i pastwiska</w:t>
            </w:r>
            <w:r w:rsidRPr="00C12C66">
              <w:rPr>
                <w:lang w:val="pl-PL"/>
              </w:rPr>
              <w:t xml:space="preserve"> klasy V</w:t>
            </w:r>
          </w:p>
        </w:tc>
        <w:tc>
          <w:tcPr>
            <w:tcW w:w="849" w:type="pct"/>
            <w:tcBorders>
              <w:left w:val="single" w:sz="6" w:space="0" w:color="auto"/>
              <w:right w:val="single" w:sz="6" w:space="0" w:color="auto"/>
            </w:tcBorders>
          </w:tcPr>
          <w:p w:rsidR="00D73086" w:rsidRPr="00D73086" w:rsidRDefault="00D73086" w:rsidP="003C33E6">
            <w:pPr>
              <w:pStyle w:val="Nagwekpola"/>
              <w:ind w:left="-101"/>
              <w:rPr>
                <w:rFonts w:ascii="Arial" w:hAnsi="Arial"/>
                <w:b w:val="0"/>
                <w:lang w:val="pl-PL"/>
              </w:rPr>
            </w:pPr>
            <w:r>
              <w:rPr>
                <w:rFonts w:ascii="Arial" w:hAnsi="Arial"/>
                <w:lang w:val="pl-PL"/>
              </w:rPr>
              <w:t>13</w:t>
            </w:r>
            <w:r w:rsidRPr="001509B8">
              <w:rPr>
                <w:rFonts w:ascii="Arial" w:hAnsi="Arial"/>
                <w:lang w:val="pl-PL"/>
              </w:rPr>
              <w:t>.</w:t>
            </w:r>
          </w:p>
          <w:p w:rsidR="00D73086" w:rsidRPr="00A27CA4" w:rsidRDefault="00D73086" w:rsidP="003C33E6">
            <w:pPr>
              <w:tabs>
                <w:tab w:val="left" w:pos="1478"/>
              </w:tabs>
              <w:spacing w:line="140" w:lineRule="exact"/>
              <w:ind w:right="592"/>
              <w:jc w:val="right"/>
              <w:rPr>
                <w:rFonts w:ascii="Arial" w:hAnsi="Arial"/>
                <w:b/>
                <w:sz w:val="18"/>
              </w:rPr>
            </w:pPr>
            <w:r w:rsidRPr="00A27CA4">
              <w:rPr>
                <w:rFonts w:ascii="Arial" w:hAnsi="Arial"/>
                <w:b/>
                <w:sz w:val="18"/>
              </w:rPr>
              <w:t>,</w:t>
            </w:r>
          </w:p>
          <w:p w:rsidR="00D73086" w:rsidRPr="001509B8" w:rsidRDefault="00D73086" w:rsidP="003C33E6">
            <w:pPr>
              <w:pStyle w:val="Nagwekpola"/>
              <w:ind w:left="-101"/>
              <w:rPr>
                <w:rFonts w:ascii="Arial" w:hAnsi="Arial"/>
                <w:b w:val="0"/>
                <w:lang w:val="pl-PL"/>
              </w:rPr>
            </w:pPr>
            <w:r>
              <w:rPr>
                <w:rFonts w:ascii="Arial" w:hAnsi="Arial"/>
                <w:lang w:val="pl-PL"/>
              </w:rPr>
              <w:t>10</w:t>
            </w:r>
            <w:r w:rsidRPr="001509B8">
              <w:rPr>
                <w:rFonts w:ascii="Arial" w:hAnsi="Arial"/>
                <w:lang w:val="pl-PL"/>
              </w:rPr>
              <w:t>.</w:t>
            </w:r>
          </w:p>
          <w:p w:rsidR="00D73086" w:rsidRPr="00A27CA4" w:rsidRDefault="00D73086" w:rsidP="003C33E6">
            <w:pPr>
              <w:spacing w:line="140" w:lineRule="exact"/>
              <w:rPr>
                <w:rFonts w:ascii="Arial" w:hAnsi="Arial"/>
                <w:b/>
                <w:sz w:val="14"/>
              </w:rPr>
            </w:pPr>
          </w:p>
        </w:tc>
        <w:tc>
          <w:tcPr>
            <w:tcW w:w="725" w:type="pct"/>
            <w:tcBorders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D73086" w:rsidRDefault="00D73086" w:rsidP="002B7F89">
            <w:pPr>
              <w:tabs>
                <w:tab w:val="left" w:pos="1478"/>
              </w:tabs>
              <w:spacing w:line="140" w:lineRule="exact"/>
              <w:ind w:right="592"/>
              <w:jc w:val="right"/>
              <w:rPr>
                <w:rFonts w:ascii="Arial" w:hAnsi="Arial"/>
              </w:rPr>
            </w:pPr>
          </w:p>
        </w:tc>
      </w:tr>
      <w:tr w:rsidR="00364BCF" w:rsidRPr="00A27CA4" w:rsidTr="00B820A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480"/>
        </w:trPr>
        <w:tc>
          <w:tcPr>
            <w:tcW w:w="17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6A6A6" w:themeFill="background1" w:themeFillShade="A6"/>
          </w:tcPr>
          <w:p w:rsidR="00D73086" w:rsidRPr="00A27CA4" w:rsidRDefault="00D73086" w:rsidP="002B7F89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853" w:type="pct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D73086" w:rsidRPr="006B54E6" w:rsidRDefault="00D73086" w:rsidP="002B7F89">
            <w:pPr>
              <w:pStyle w:val="Nagwek2"/>
              <w:spacing w:before="20" w:line="140" w:lineRule="exact"/>
              <w:ind w:left="-101"/>
              <w:rPr>
                <w:i w:val="0"/>
                <w:color w:val="auto"/>
                <w:sz w:val="14"/>
                <w:lang w:bidi="ar-SA"/>
              </w:rPr>
            </w:pPr>
          </w:p>
        </w:tc>
        <w:tc>
          <w:tcPr>
            <w:tcW w:w="1401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3086" w:rsidRPr="00C12C66" w:rsidRDefault="00D73086" w:rsidP="00D73086">
            <w:pPr>
              <w:pStyle w:val="Nagwekpola"/>
              <w:ind w:left="-101"/>
              <w:rPr>
                <w:rFonts w:ascii="Arial" w:hAnsi="Arial"/>
                <w:b w:val="0"/>
                <w:lang w:val="pl-PL"/>
              </w:rPr>
            </w:pPr>
            <w:r w:rsidRPr="00D73086">
              <w:rPr>
                <w:lang w:val="pl-PL"/>
              </w:rPr>
              <w:t>1</w:t>
            </w:r>
            <w:r>
              <w:rPr>
                <w:lang w:val="pl-PL"/>
              </w:rPr>
              <w:t>4</w:t>
            </w:r>
            <w:r w:rsidRPr="00C12C66">
              <w:rPr>
                <w:lang w:val="pl-PL"/>
              </w:rPr>
              <w:t xml:space="preserve">. </w:t>
            </w:r>
            <w:r>
              <w:rPr>
                <w:lang w:val="pl-PL"/>
              </w:rPr>
              <w:t>Łąki i pastwiska</w:t>
            </w:r>
            <w:r w:rsidRPr="00C12C66">
              <w:rPr>
                <w:lang w:val="pl-PL"/>
              </w:rPr>
              <w:t xml:space="preserve"> klasy V</w:t>
            </w:r>
            <w:r>
              <w:rPr>
                <w:lang w:val="pl-PL"/>
              </w:rPr>
              <w:t>I</w:t>
            </w:r>
          </w:p>
        </w:tc>
        <w:tc>
          <w:tcPr>
            <w:tcW w:w="849" w:type="pct"/>
            <w:tcBorders>
              <w:left w:val="single" w:sz="6" w:space="0" w:color="auto"/>
              <w:right w:val="single" w:sz="6" w:space="0" w:color="auto"/>
            </w:tcBorders>
          </w:tcPr>
          <w:p w:rsidR="00D73086" w:rsidRPr="00D73086" w:rsidRDefault="00D73086" w:rsidP="003C33E6">
            <w:pPr>
              <w:pStyle w:val="Nagwekpola"/>
              <w:ind w:left="-101"/>
              <w:rPr>
                <w:rFonts w:ascii="Arial" w:hAnsi="Arial"/>
                <w:b w:val="0"/>
                <w:lang w:val="pl-PL"/>
              </w:rPr>
            </w:pPr>
            <w:r>
              <w:rPr>
                <w:rFonts w:ascii="Arial" w:hAnsi="Arial"/>
                <w:lang w:val="pl-PL"/>
              </w:rPr>
              <w:t>15</w:t>
            </w:r>
            <w:r w:rsidRPr="001509B8">
              <w:rPr>
                <w:rFonts w:ascii="Arial" w:hAnsi="Arial"/>
                <w:lang w:val="pl-PL"/>
              </w:rPr>
              <w:t>.</w:t>
            </w:r>
          </w:p>
          <w:p w:rsidR="00D73086" w:rsidRPr="00A27CA4" w:rsidRDefault="00D73086" w:rsidP="003C33E6">
            <w:pPr>
              <w:tabs>
                <w:tab w:val="left" w:pos="1478"/>
              </w:tabs>
              <w:spacing w:line="140" w:lineRule="exact"/>
              <w:ind w:right="592"/>
              <w:jc w:val="right"/>
              <w:rPr>
                <w:rFonts w:ascii="Arial" w:hAnsi="Arial"/>
                <w:b/>
                <w:sz w:val="18"/>
              </w:rPr>
            </w:pPr>
            <w:r w:rsidRPr="00A27CA4">
              <w:rPr>
                <w:rFonts w:ascii="Arial" w:hAnsi="Arial"/>
                <w:b/>
                <w:sz w:val="18"/>
              </w:rPr>
              <w:t>,</w:t>
            </w:r>
          </w:p>
          <w:p w:rsidR="00D73086" w:rsidRPr="001509B8" w:rsidRDefault="00D73086" w:rsidP="003C33E6">
            <w:pPr>
              <w:pStyle w:val="Nagwekpola"/>
              <w:ind w:left="-101"/>
              <w:rPr>
                <w:rFonts w:ascii="Arial" w:hAnsi="Arial"/>
                <w:b w:val="0"/>
                <w:lang w:val="pl-PL"/>
              </w:rPr>
            </w:pPr>
            <w:r>
              <w:rPr>
                <w:rFonts w:ascii="Arial" w:hAnsi="Arial"/>
                <w:lang w:val="pl-PL"/>
              </w:rPr>
              <w:t>10</w:t>
            </w:r>
            <w:r w:rsidRPr="001509B8">
              <w:rPr>
                <w:rFonts w:ascii="Arial" w:hAnsi="Arial"/>
                <w:lang w:val="pl-PL"/>
              </w:rPr>
              <w:t>.</w:t>
            </w:r>
          </w:p>
          <w:p w:rsidR="00D73086" w:rsidRPr="00A27CA4" w:rsidRDefault="00D73086" w:rsidP="003C33E6">
            <w:pPr>
              <w:spacing w:line="140" w:lineRule="exact"/>
              <w:rPr>
                <w:rFonts w:ascii="Arial" w:hAnsi="Arial"/>
                <w:b/>
                <w:sz w:val="14"/>
              </w:rPr>
            </w:pPr>
          </w:p>
        </w:tc>
        <w:tc>
          <w:tcPr>
            <w:tcW w:w="725" w:type="pct"/>
            <w:tcBorders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D73086" w:rsidRDefault="00D73086" w:rsidP="002B7F89">
            <w:pPr>
              <w:tabs>
                <w:tab w:val="left" w:pos="1478"/>
              </w:tabs>
              <w:spacing w:line="140" w:lineRule="exact"/>
              <w:ind w:right="592"/>
              <w:jc w:val="right"/>
              <w:rPr>
                <w:rFonts w:ascii="Arial" w:hAnsi="Arial"/>
              </w:rPr>
            </w:pPr>
          </w:p>
        </w:tc>
      </w:tr>
      <w:tr w:rsidR="00D73086" w:rsidRPr="00A27CA4" w:rsidTr="00B820A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480"/>
        </w:trPr>
        <w:tc>
          <w:tcPr>
            <w:tcW w:w="17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6A6A6" w:themeFill="background1" w:themeFillShade="A6"/>
          </w:tcPr>
          <w:p w:rsidR="00D73086" w:rsidRPr="00A27CA4" w:rsidRDefault="00D73086" w:rsidP="002B7F89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254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D73086" w:rsidRPr="00A27CA4" w:rsidRDefault="00D73086" w:rsidP="002B7F89">
            <w:pPr>
              <w:tabs>
                <w:tab w:val="right" w:pos="284"/>
                <w:tab w:val="left" w:pos="408"/>
              </w:tabs>
              <w:spacing w:before="20" w:line="140" w:lineRule="exact"/>
              <w:ind w:left="-101" w:firstLine="13"/>
              <w:rPr>
                <w:rFonts w:ascii="Arial" w:hAnsi="Arial"/>
                <w:b/>
                <w:sz w:val="14"/>
              </w:rPr>
            </w:pPr>
            <w:r w:rsidRPr="00A27CA4">
              <w:rPr>
                <w:rFonts w:ascii="Arial" w:hAnsi="Arial"/>
                <w:b/>
                <w:sz w:val="14"/>
              </w:rPr>
              <w:t>Art. 12 ust.1 pkt 1 – grunty zadrzewione i zakrzewione ustanowione na użytkach rolnych</w:t>
            </w:r>
          </w:p>
        </w:tc>
        <w:tc>
          <w:tcPr>
            <w:tcW w:w="849" w:type="pct"/>
            <w:tcBorders>
              <w:left w:val="single" w:sz="6" w:space="0" w:color="auto"/>
              <w:right w:val="single" w:sz="6" w:space="0" w:color="auto"/>
            </w:tcBorders>
          </w:tcPr>
          <w:p w:rsidR="00D73086" w:rsidRPr="00D73086" w:rsidRDefault="00D73086" w:rsidP="003C33E6">
            <w:pPr>
              <w:pStyle w:val="Nagwekpola"/>
              <w:ind w:left="-101"/>
              <w:rPr>
                <w:rFonts w:ascii="Arial" w:hAnsi="Arial"/>
                <w:b w:val="0"/>
                <w:lang w:val="pl-PL"/>
              </w:rPr>
            </w:pPr>
            <w:r>
              <w:rPr>
                <w:rFonts w:ascii="Arial" w:hAnsi="Arial"/>
                <w:lang w:val="pl-PL"/>
              </w:rPr>
              <w:t>16</w:t>
            </w:r>
            <w:r w:rsidRPr="001509B8">
              <w:rPr>
                <w:rFonts w:ascii="Arial" w:hAnsi="Arial"/>
                <w:lang w:val="pl-PL"/>
              </w:rPr>
              <w:t>.</w:t>
            </w:r>
          </w:p>
          <w:p w:rsidR="00D73086" w:rsidRPr="00A27CA4" w:rsidRDefault="00D73086" w:rsidP="003C33E6">
            <w:pPr>
              <w:tabs>
                <w:tab w:val="left" w:pos="1478"/>
              </w:tabs>
              <w:spacing w:line="140" w:lineRule="exact"/>
              <w:ind w:right="592"/>
              <w:jc w:val="right"/>
              <w:rPr>
                <w:rFonts w:ascii="Arial" w:hAnsi="Arial"/>
                <w:b/>
                <w:sz w:val="18"/>
              </w:rPr>
            </w:pPr>
            <w:r w:rsidRPr="00A27CA4">
              <w:rPr>
                <w:rFonts w:ascii="Arial" w:hAnsi="Arial"/>
                <w:b/>
                <w:sz w:val="18"/>
              </w:rPr>
              <w:t>,</w:t>
            </w:r>
          </w:p>
          <w:p w:rsidR="00D73086" w:rsidRPr="001509B8" w:rsidRDefault="00D73086" w:rsidP="003C33E6">
            <w:pPr>
              <w:pStyle w:val="Nagwekpola"/>
              <w:ind w:left="-101"/>
              <w:rPr>
                <w:rFonts w:ascii="Arial" w:hAnsi="Arial"/>
                <w:b w:val="0"/>
                <w:lang w:val="pl-PL"/>
              </w:rPr>
            </w:pPr>
            <w:r>
              <w:rPr>
                <w:rFonts w:ascii="Arial" w:hAnsi="Arial"/>
                <w:lang w:val="pl-PL"/>
              </w:rPr>
              <w:t>10</w:t>
            </w:r>
            <w:r w:rsidRPr="001509B8">
              <w:rPr>
                <w:rFonts w:ascii="Arial" w:hAnsi="Arial"/>
                <w:lang w:val="pl-PL"/>
              </w:rPr>
              <w:t>.</w:t>
            </w:r>
          </w:p>
          <w:p w:rsidR="00D73086" w:rsidRPr="00A27CA4" w:rsidRDefault="00D73086" w:rsidP="003C33E6">
            <w:pPr>
              <w:spacing w:line="140" w:lineRule="exact"/>
              <w:rPr>
                <w:rFonts w:ascii="Arial" w:hAnsi="Arial"/>
                <w:b/>
                <w:sz w:val="14"/>
              </w:rPr>
            </w:pPr>
          </w:p>
        </w:tc>
        <w:tc>
          <w:tcPr>
            <w:tcW w:w="725" w:type="pct"/>
            <w:tcBorders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D73086" w:rsidRPr="00A27CA4" w:rsidRDefault="00D73086" w:rsidP="002B7F89">
            <w:pPr>
              <w:tabs>
                <w:tab w:val="left" w:pos="1478"/>
              </w:tabs>
              <w:spacing w:line="140" w:lineRule="exact"/>
              <w:ind w:right="592"/>
              <w:jc w:val="right"/>
              <w:rPr>
                <w:rFonts w:ascii="Arial" w:hAnsi="Arial"/>
                <w:b/>
                <w:sz w:val="18"/>
              </w:rPr>
            </w:pPr>
          </w:p>
        </w:tc>
      </w:tr>
      <w:tr w:rsidR="00D73086" w:rsidRPr="00A27CA4" w:rsidTr="00B820A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480"/>
        </w:trPr>
        <w:tc>
          <w:tcPr>
            <w:tcW w:w="17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6A6A6" w:themeFill="background1" w:themeFillShade="A6"/>
          </w:tcPr>
          <w:p w:rsidR="00D73086" w:rsidRPr="00A27CA4" w:rsidRDefault="00D73086" w:rsidP="002B7F89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254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D73086" w:rsidRPr="00A27CA4" w:rsidRDefault="00D73086" w:rsidP="002B7F89">
            <w:pPr>
              <w:spacing w:before="20" w:line="140" w:lineRule="exact"/>
              <w:ind w:left="-101" w:firstLine="13"/>
              <w:rPr>
                <w:rFonts w:ascii="Arial" w:hAnsi="Arial"/>
                <w:b/>
                <w:sz w:val="14"/>
              </w:rPr>
            </w:pPr>
            <w:r w:rsidRPr="00A27CA4">
              <w:rPr>
                <w:rFonts w:ascii="Arial" w:hAnsi="Arial"/>
                <w:b/>
                <w:sz w:val="14"/>
              </w:rPr>
              <w:t>Art. 12 ust.1 pkt 2 – grunty położone w pasie drogi granicznej</w:t>
            </w:r>
          </w:p>
        </w:tc>
        <w:tc>
          <w:tcPr>
            <w:tcW w:w="849" w:type="pct"/>
            <w:tcBorders>
              <w:left w:val="single" w:sz="6" w:space="0" w:color="auto"/>
              <w:right w:val="single" w:sz="6" w:space="0" w:color="auto"/>
            </w:tcBorders>
          </w:tcPr>
          <w:p w:rsidR="00D73086" w:rsidRPr="00D73086" w:rsidRDefault="00D73086" w:rsidP="003C33E6">
            <w:pPr>
              <w:pStyle w:val="Nagwekpola"/>
              <w:ind w:left="-101"/>
              <w:rPr>
                <w:rFonts w:ascii="Arial" w:hAnsi="Arial"/>
                <w:b w:val="0"/>
                <w:lang w:val="pl-PL"/>
              </w:rPr>
            </w:pPr>
            <w:r>
              <w:rPr>
                <w:rFonts w:ascii="Arial" w:hAnsi="Arial"/>
                <w:lang w:val="pl-PL"/>
              </w:rPr>
              <w:t>17</w:t>
            </w:r>
            <w:r w:rsidRPr="001509B8">
              <w:rPr>
                <w:rFonts w:ascii="Arial" w:hAnsi="Arial"/>
                <w:lang w:val="pl-PL"/>
              </w:rPr>
              <w:t>.</w:t>
            </w:r>
          </w:p>
          <w:p w:rsidR="00D73086" w:rsidRPr="00A27CA4" w:rsidRDefault="00D73086" w:rsidP="003C33E6">
            <w:pPr>
              <w:tabs>
                <w:tab w:val="left" w:pos="1478"/>
              </w:tabs>
              <w:spacing w:line="140" w:lineRule="exact"/>
              <w:ind w:right="592"/>
              <w:jc w:val="right"/>
              <w:rPr>
                <w:rFonts w:ascii="Arial" w:hAnsi="Arial"/>
                <w:b/>
                <w:sz w:val="18"/>
              </w:rPr>
            </w:pPr>
            <w:r w:rsidRPr="00A27CA4">
              <w:rPr>
                <w:rFonts w:ascii="Arial" w:hAnsi="Arial"/>
                <w:b/>
                <w:sz w:val="18"/>
              </w:rPr>
              <w:t>,</w:t>
            </w:r>
          </w:p>
          <w:p w:rsidR="00D73086" w:rsidRPr="001509B8" w:rsidRDefault="00D73086" w:rsidP="003C33E6">
            <w:pPr>
              <w:pStyle w:val="Nagwekpola"/>
              <w:ind w:left="-101"/>
              <w:rPr>
                <w:rFonts w:ascii="Arial" w:hAnsi="Arial"/>
                <w:b w:val="0"/>
                <w:lang w:val="pl-PL"/>
              </w:rPr>
            </w:pPr>
            <w:r>
              <w:rPr>
                <w:rFonts w:ascii="Arial" w:hAnsi="Arial"/>
                <w:lang w:val="pl-PL"/>
              </w:rPr>
              <w:t>10</w:t>
            </w:r>
            <w:r w:rsidRPr="001509B8">
              <w:rPr>
                <w:rFonts w:ascii="Arial" w:hAnsi="Arial"/>
                <w:lang w:val="pl-PL"/>
              </w:rPr>
              <w:t>.</w:t>
            </w:r>
          </w:p>
          <w:p w:rsidR="00D73086" w:rsidRPr="00A27CA4" w:rsidRDefault="00D73086" w:rsidP="003C33E6">
            <w:pPr>
              <w:spacing w:line="140" w:lineRule="exact"/>
              <w:rPr>
                <w:rFonts w:ascii="Arial" w:hAnsi="Arial"/>
                <w:b/>
                <w:sz w:val="14"/>
              </w:rPr>
            </w:pPr>
          </w:p>
        </w:tc>
        <w:tc>
          <w:tcPr>
            <w:tcW w:w="725" w:type="pct"/>
            <w:tcBorders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D73086" w:rsidRPr="00A27CA4" w:rsidRDefault="00D73086" w:rsidP="002B7F89">
            <w:pPr>
              <w:tabs>
                <w:tab w:val="left" w:pos="1478"/>
              </w:tabs>
              <w:spacing w:line="140" w:lineRule="exact"/>
              <w:ind w:right="592"/>
              <w:jc w:val="right"/>
              <w:rPr>
                <w:rFonts w:ascii="Arial" w:hAnsi="Arial"/>
                <w:b/>
                <w:sz w:val="18"/>
              </w:rPr>
            </w:pPr>
          </w:p>
        </w:tc>
      </w:tr>
      <w:tr w:rsidR="00D73086" w:rsidRPr="00A27CA4" w:rsidTr="00B820A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480"/>
        </w:trPr>
        <w:tc>
          <w:tcPr>
            <w:tcW w:w="17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6A6A6" w:themeFill="background1" w:themeFillShade="A6"/>
          </w:tcPr>
          <w:p w:rsidR="00D73086" w:rsidRPr="00A27CA4" w:rsidRDefault="00D73086" w:rsidP="002B7F89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254" w:type="pct"/>
            <w:gridSpan w:val="10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6A6A6" w:themeFill="background1" w:themeFillShade="A6"/>
          </w:tcPr>
          <w:p w:rsidR="00D73086" w:rsidRPr="00A27CA4" w:rsidRDefault="00D73086" w:rsidP="002B7F89">
            <w:pPr>
              <w:spacing w:before="20" w:line="140" w:lineRule="exact"/>
              <w:ind w:left="-101" w:firstLine="13"/>
              <w:rPr>
                <w:rFonts w:ascii="Arial" w:hAnsi="Arial"/>
                <w:b/>
                <w:sz w:val="14"/>
              </w:rPr>
            </w:pPr>
            <w:r w:rsidRPr="00A27CA4">
              <w:rPr>
                <w:rFonts w:ascii="Arial" w:hAnsi="Arial"/>
                <w:b/>
                <w:sz w:val="14"/>
              </w:rPr>
              <w:t>Art. 12 ust.1 pkt 3 – grunty orne, łąki i pastwiska objęte melioracją - w roku, w którym uprawy zostały zniszczone wskutek robót drenarskich</w:t>
            </w:r>
          </w:p>
        </w:tc>
        <w:tc>
          <w:tcPr>
            <w:tcW w:w="849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086" w:rsidRPr="00D73086" w:rsidRDefault="00D73086" w:rsidP="003C33E6">
            <w:pPr>
              <w:pStyle w:val="Nagwekpola"/>
              <w:ind w:left="-101"/>
              <w:rPr>
                <w:rFonts w:ascii="Arial" w:hAnsi="Arial"/>
                <w:b w:val="0"/>
                <w:lang w:val="pl-PL"/>
              </w:rPr>
            </w:pPr>
            <w:r>
              <w:rPr>
                <w:rFonts w:ascii="Arial" w:hAnsi="Arial"/>
                <w:lang w:val="pl-PL"/>
              </w:rPr>
              <w:t>18</w:t>
            </w:r>
            <w:r w:rsidRPr="001509B8">
              <w:rPr>
                <w:rFonts w:ascii="Arial" w:hAnsi="Arial"/>
                <w:lang w:val="pl-PL"/>
              </w:rPr>
              <w:t>.</w:t>
            </w:r>
          </w:p>
          <w:p w:rsidR="00D73086" w:rsidRPr="00A27CA4" w:rsidRDefault="00D73086" w:rsidP="003C33E6">
            <w:pPr>
              <w:tabs>
                <w:tab w:val="left" w:pos="1478"/>
              </w:tabs>
              <w:spacing w:line="140" w:lineRule="exact"/>
              <w:ind w:right="592"/>
              <w:jc w:val="right"/>
              <w:rPr>
                <w:rFonts w:ascii="Arial" w:hAnsi="Arial"/>
                <w:b/>
                <w:sz w:val="18"/>
              </w:rPr>
            </w:pPr>
            <w:r w:rsidRPr="00A27CA4">
              <w:rPr>
                <w:rFonts w:ascii="Arial" w:hAnsi="Arial"/>
                <w:b/>
                <w:sz w:val="18"/>
              </w:rPr>
              <w:t>,</w:t>
            </w:r>
          </w:p>
          <w:p w:rsidR="00D73086" w:rsidRPr="001509B8" w:rsidRDefault="00D73086" w:rsidP="003C33E6">
            <w:pPr>
              <w:pStyle w:val="Nagwekpola"/>
              <w:ind w:left="-101"/>
              <w:rPr>
                <w:rFonts w:ascii="Arial" w:hAnsi="Arial"/>
                <w:b w:val="0"/>
                <w:lang w:val="pl-PL"/>
              </w:rPr>
            </w:pPr>
            <w:r>
              <w:rPr>
                <w:rFonts w:ascii="Arial" w:hAnsi="Arial"/>
                <w:lang w:val="pl-PL"/>
              </w:rPr>
              <w:t>10</w:t>
            </w:r>
            <w:r w:rsidRPr="001509B8">
              <w:rPr>
                <w:rFonts w:ascii="Arial" w:hAnsi="Arial"/>
                <w:lang w:val="pl-PL"/>
              </w:rPr>
              <w:t>.</w:t>
            </w:r>
          </w:p>
          <w:p w:rsidR="00D73086" w:rsidRPr="00A27CA4" w:rsidRDefault="00D73086" w:rsidP="003C33E6">
            <w:pPr>
              <w:spacing w:line="140" w:lineRule="exact"/>
              <w:rPr>
                <w:rFonts w:ascii="Arial" w:hAnsi="Arial"/>
                <w:b/>
                <w:sz w:val="14"/>
              </w:rPr>
            </w:pPr>
          </w:p>
        </w:tc>
        <w:tc>
          <w:tcPr>
            <w:tcW w:w="725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D73086" w:rsidRPr="00A27CA4" w:rsidRDefault="00D73086" w:rsidP="002B7F89">
            <w:pPr>
              <w:tabs>
                <w:tab w:val="left" w:pos="1478"/>
              </w:tabs>
              <w:spacing w:line="140" w:lineRule="exact"/>
              <w:ind w:right="592"/>
              <w:jc w:val="right"/>
              <w:rPr>
                <w:rFonts w:ascii="Arial" w:hAnsi="Arial"/>
                <w:b/>
                <w:sz w:val="18"/>
              </w:rPr>
            </w:pPr>
          </w:p>
        </w:tc>
      </w:tr>
      <w:tr w:rsidR="00D73086" w:rsidRPr="00A27CA4" w:rsidTr="00B820A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480"/>
        </w:trPr>
        <w:tc>
          <w:tcPr>
            <w:tcW w:w="17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6A6A6" w:themeFill="background1" w:themeFillShade="A6"/>
          </w:tcPr>
          <w:p w:rsidR="00D73086" w:rsidRPr="00A27CA4" w:rsidRDefault="00D73086" w:rsidP="002B7F89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4828" w:type="pct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6A6A6" w:themeFill="background1" w:themeFillShade="A6"/>
          </w:tcPr>
          <w:p w:rsidR="00D73086" w:rsidRPr="00A27CA4" w:rsidRDefault="00D73086" w:rsidP="00D73086">
            <w:pPr>
              <w:spacing w:before="20" w:line="140" w:lineRule="exact"/>
              <w:ind w:left="-101"/>
              <w:rPr>
                <w:rFonts w:ascii="Arial" w:hAnsi="Arial"/>
                <w:b/>
                <w:sz w:val="18"/>
              </w:rPr>
            </w:pPr>
            <w:r w:rsidRPr="00A27CA4">
              <w:rPr>
                <w:rFonts w:ascii="Arial" w:hAnsi="Arial"/>
                <w:b/>
                <w:sz w:val="14"/>
              </w:rPr>
              <w:t>Art. 12 ust.1 pkt 4 – grunty przeznaczone na utworzenie nowego gospodarstwa rolnego lub powiększenie już istniejącego do powierzchni nieprzekraczającej 100 ha</w:t>
            </w:r>
          </w:p>
        </w:tc>
      </w:tr>
      <w:tr w:rsidR="00D73086" w:rsidRPr="00A27CA4" w:rsidTr="00B820A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480"/>
        </w:trPr>
        <w:tc>
          <w:tcPr>
            <w:tcW w:w="17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6A6A6" w:themeFill="background1" w:themeFillShade="A6"/>
          </w:tcPr>
          <w:p w:rsidR="00D73086" w:rsidRPr="00A27CA4" w:rsidRDefault="00D73086" w:rsidP="002B7F89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72" w:type="pct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6A6A6" w:themeFill="background1" w:themeFillShade="A6"/>
          </w:tcPr>
          <w:p w:rsidR="00D73086" w:rsidRPr="00A27CA4" w:rsidRDefault="00D73086" w:rsidP="002B7F89">
            <w:pPr>
              <w:spacing w:before="20" w:line="140" w:lineRule="exact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68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D73086" w:rsidRPr="00A27CA4" w:rsidRDefault="00D73086" w:rsidP="002B7F89">
            <w:pPr>
              <w:spacing w:before="20" w:line="140" w:lineRule="exact"/>
              <w:ind w:left="-101"/>
              <w:rPr>
                <w:rFonts w:ascii="Arial" w:hAnsi="Arial"/>
                <w:b/>
                <w:sz w:val="14"/>
              </w:rPr>
            </w:pPr>
            <w:r w:rsidRPr="00A27CA4">
              <w:rPr>
                <w:rFonts w:ascii="Arial" w:hAnsi="Arial"/>
                <w:b/>
                <w:sz w:val="14"/>
              </w:rPr>
              <w:t xml:space="preserve">W przypadku korzystania z ulgi, po upływie okresu zwolnienia </w:t>
            </w:r>
            <w:r w:rsidRPr="00A27CA4">
              <w:rPr>
                <w:rFonts w:ascii="Arial" w:hAnsi="Arial"/>
                <w:sz w:val="14"/>
              </w:rPr>
              <w:t>(zaznaczyć właściwy kwadrat</w:t>
            </w:r>
            <w:r w:rsidRPr="00A27CA4">
              <w:rPr>
                <w:rFonts w:ascii="Arial" w:hAnsi="Arial"/>
                <w:b/>
                <w:sz w:val="14"/>
              </w:rPr>
              <w:t>)</w:t>
            </w:r>
          </w:p>
        </w:tc>
        <w:tc>
          <w:tcPr>
            <w:tcW w:w="140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D73086" w:rsidRPr="001509B8" w:rsidRDefault="00D73086" w:rsidP="002B7F89">
            <w:pPr>
              <w:pStyle w:val="Nagwekpola"/>
              <w:ind w:left="-101"/>
              <w:rPr>
                <w:rFonts w:ascii="Arial" w:hAnsi="Arial"/>
                <w:b w:val="0"/>
                <w:lang w:val="pl-PL"/>
              </w:rPr>
            </w:pPr>
            <w:r>
              <w:rPr>
                <w:rFonts w:ascii="Arial" w:hAnsi="Arial"/>
                <w:lang w:val="pl-PL"/>
              </w:rPr>
              <w:t>19</w:t>
            </w:r>
            <w:r w:rsidRPr="001509B8">
              <w:rPr>
                <w:rFonts w:ascii="Arial" w:hAnsi="Arial"/>
                <w:lang w:val="pl-PL"/>
              </w:rPr>
              <w:t>. Ulga</w:t>
            </w:r>
          </w:p>
          <w:p w:rsidR="00D73086" w:rsidRPr="00D73086" w:rsidRDefault="00D73086" w:rsidP="002B7F89">
            <w:pPr>
              <w:spacing w:line="320" w:lineRule="exact"/>
              <w:ind w:left="-101"/>
              <w:jc w:val="right"/>
              <w:rPr>
                <w:rFonts w:ascii="Arial" w:hAnsi="Arial"/>
                <w:b/>
                <w:szCs w:val="24"/>
              </w:rPr>
            </w:pPr>
            <w:r w:rsidRPr="00D73086">
              <w:rPr>
                <w:rFonts w:ascii="Arial" w:hAnsi="Arial"/>
                <w:szCs w:val="24"/>
              </w:rPr>
              <w:fldChar w:fldCharType="begin"/>
            </w:r>
            <w:r w:rsidRPr="00D73086">
              <w:rPr>
                <w:rFonts w:ascii="Arial" w:hAnsi="Arial"/>
                <w:szCs w:val="24"/>
              </w:rPr>
              <w:instrText>SYMBOL 113 \f "Wingdings"</w:instrText>
            </w:r>
            <w:r w:rsidRPr="00D73086">
              <w:rPr>
                <w:rFonts w:ascii="Arial" w:hAnsi="Arial"/>
                <w:szCs w:val="24"/>
              </w:rPr>
              <w:fldChar w:fldCharType="end"/>
            </w:r>
            <w:r w:rsidRPr="00D73086">
              <w:rPr>
                <w:rFonts w:ascii="Arial" w:hAnsi="Arial"/>
                <w:szCs w:val="24"/>
              </w:rPr>
              <w:t xml:space="preserve"> 75%  </w:t>
            </w:r>
            <w:r w:rsidRPr="00D73086">
              <w:rPr>
                <w:rFonts w:ascii="Arial" w:hAnsi="Arial"/>
                <w:szCs w:val="24"/>
              </w:rPr>
              <w:fldChar w:fldCharType="begin"/>
            </w:r>
            <w:r w:rsidRPr="00D73086">
              <w:rPr>
                <w:rFonts w:ascii="Arial" w:hAnsi="Arial"/>
                <w:szCs w:val="24"/>
              </w:rPr>
              <w:instrText>SYMBOL 113 \f "Wingdings"</w:instrText>
            </w:r>
            <w:r w:rsidRPr="00D73086">
              <w:rPr>
                <w:rFonts w:ascii="Arial" w:hAnsi="Arial"/>
                <w:szCs w:val="24"/>
              </w:rPr>
              <w:fldChar w:fldCharType="end"/>
            </w:r>
            <w:r w:rsidRPr="00D73086">
              <w:rPr>
                <w:rFonts w:ascii="Arial" w:hAnsi="Arial"/>
                <w:szCs w:val="24"/>
              </w:rPr>
              <w:t xml:space="preserve"> 50%</w:t>
            </w:r>
          </w:p>
          <w:p w:rsidR="00D73086" w:rsidRPr="00A27CA4" w:rsidRDefault="00D73086" w:rsidP="002B7F89">
            <w:pPr>
              <w:spacing w:line="140" w:lineRule="exact"/>
              <w:ind w:left="-101" w:right="936"/>
              <w:jc w:val="right"/>
              <w:rPr>
                <w:rFonts w:ascii="Arial" w:hAnsi="Arial"/>
                <w:b/>
                <w:sz w:val="18"/>
              </w:rPr>
            </w:pP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3086" w:rsidRPr="00D73086" w:rsidRDefault="00D73086" w:rsidP="003C33E6">
            <w:pPr>
              <w:pStyle w:val="Nagwekpola"/>
              <w:ind w:left="-101"/>
              <w:rPr>
                <w:rFonts w:ascii="Arial" w:hAnsi="Arial"/>
                <w:b w:val="0"/>
                <w:lang w:val="pl-PL"/>
              </w:rPr>
            </w:pPr>
            <w:r>
              <w:rPr>
                <w:rFonts w:ascii="Arial" w:hAnsi="Arial"/>
                <w:lang w:val="pl-PL"/>
              </w:rPr>
              <w:t>20</w:t>
            </w:r>
            <w:r w:rsidRPr="001509B8">
              <w:rPr>
                <w:rFonts w:ascii="Arial" w:hAnsi="Arial"/>
                <w:lang w:val="pl-PL"/>
              </w:rPr>
              <w:t>.</w:t>
            </w:r>
          </w:p>
          <w:p w:rsidR="00D73086" w:rsidRPr="00A27CA4" w:rsidRDefault="00D73086" w:rsidP="003C33E6">
            <w:pPr>
              <w:tabs>
                <w:tab w:val="left" w:pos="1478"/>
              </w:tabs>
              <w:spacing w:line="140" w:lineRule="exact"/>
              <w:ind w:right="592"/>
              <w:jc w:val="right"/>
              <w:rPr>
                <w:rFonts w:ascii="Arial" w:hAnsi="Arial"/>
                <w:b/>
                <w:sz w:val="18"/>
              </w:rPr>
            </w:pPr>
            <w:r w:rsidRPr="00A27CA4">
              <w:rPr>
                <w:rFonts w:ascii="Arial" w:hAnsi="Arial"/>
                <w:b/>
                <w:sz w:val="18"/>
              </w:rPr>
              <w:t>,</w:t>
            </w:r>
          </w:p>
          <w:p w:rsidR="00D73086" w:rsidRPr="001509B8" w:rsidRDefault="00D73086" w:rsidP="003C33E6">
            <w:pPr>
              <w:pStyle w:val="Nagwekpola"/>
              <w:ind w:left="-101"/>
              <w:rPr>
                <w:rFonts w:ascii="Arial" w:hAnsi="Arial"/>
                <w:b w:val="0"/>
                <w:lang w:val="pl-PL"/>
              </w:rPr>
            </w:pPr>
            <w:r>
              <w:rPr>
                <w:rFonts w:ascii="Arial" w:hAnsi="Arial"/>
                <w:lang w:val="pl-PL"/>
              </w:rPr>
              <w:t>10</w:t>
            </w:r>
            <w:r w:rsidRPr="001509B8">
              <w:rPr>
                <w:rFonts w:ascii="Arial" w:hAnsi="Arial"/>
                <w:lang w:val="pl-PL"/>
              </w:rPr>
              <w:t>.</w:t>
            </w:r>
          </w:p>
          <w:p w:rsidR="00D73086" w:rsidRPr="00A27CA4" w:rsidRDefault="00D73086" w:rsidP="003C33E6">
            <w:pPr>
              <w:spacing w:line="140" w:lineRule="exact"/>
              <w:rPr>
                <w:rFonts w:ascii="Arial" w:hAnsi="Arial"/>
                <w:b/>
                <w:sz w:val="14"/>
              </w:rPr>
            </w:pP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3086" w:rsidRPr="000824FC" w:rsidRDefault="00D73086" w:rsidP="00D73086">
            <w:pPr>
              <w:pStyle w:val="Nagwekpola"/>
              <w:ind w:left="-39" w:right="22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</w:rPr>
              <w:t>21.</w:t>
            </w:r>
          </w:p>
          <w:p w:rsidR="00D73086" w:rsidRPr="004D494F" w:rsidRDefault="00D73086" w:rsidP="003C33E6">
            <w:pPr>
              <w:tabs>
                <w:tab w:val="left" w:pos="941"/>
              </w:tabs>
              <w:ind w:right="22"/>
              <w:jc w:val="right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 xml:space="preserve">  z</w:t>
            </w:r>
            <w:r w:rsidRPr="004D494F">
              <w:rPr>
                <w:rFonts w:ascii="Arial" w:hAnsi="Arial"/>
                <w:sz w:val="14"/>
                <w:szCs w:val="14"/>
              </w:rPr>
              <w:t>ł</w:t>
            </w:r>
            <w:r>
              <w:rPr>
                <w:rFonts w:ascii="Arial" w:hAnsi="Arial"/>
                <w:sz w:val="14"/>
                <w:szCs w:val="14"/>
              </w:rPr>
              <w:t>,       gr</w:t>
            </w:r>
          </w:p>
        </w:tc>
      </w:tr>
      <w:tr w:rsidR="00D73086" w:rsidRPr="00A27CA4" w:rsidTr="00B820A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480"/>
        </w:trPr>
        <w:tc>
          <w:tcPr>
            <w:tcW w:w="17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6A6A6" w:themeFill="background1" w:themeFillShade="A6"/>
          </w:tcPr>
          <w:p w:rsidR="00D73086" w:rsidRPr="00A27CA4" w:rsidRDefault="00D73086" w:rsidP="002B7F89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4828" w:type="pct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6A6A6" w:themeFill="background1" w:themeFillShade="A6"/>
          </w:tcPr>
          <w:p w:rsidR="00D73086" w:rsidRPr="00A27CA4" w:rsidRDefault="00D73086" w:rsidP="00D73086">
            <w:pPr>
              <w:tabs>
                <w:tab w:val="left" w:pos="1478"/>
              </w:tabs>
              <w:spacing w:line="140" w:lineRule="exact"/>
              <w:ind w:left="-47" w:right="592"/>
              <w:rPr>
                <w:rFonts w:ascii="Arial" w:hAnsi="Arial"/>
                <w:b/>
                <w:sz w:val="18"/>
              </w:rPr>
            </w:pPr>
            <w:r w:rsidRPr="00A27CA4">
              <w:rPr>
                <w:rFonts w:ascii="Arial" w:hAnsi="Arial"/>
                <w:b/>
                <w:sz w:val="14"/>
              </w:rPr>
              <w:t>Art. 12 ust.1 pkt 5 – grunty gospodarstw rolnych powstałe z zagospodarowania nieużytków</w:t>
            </w:r>
          </w:p>
        </w:tc>
      </w:tr>
      <w:tr w:rsidR="00364BCF" w:rsidRPr="00A27CA4" w:rsidTr="00B820A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480"/>
        </w:trPr>
        <w:tc>
          <w:tcPr>
            <w:tcW w:w="17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6A6A6" w:themeFill="background1" w:themeFillShade="A6"/>
          </w:tcPr>
          <w:p w:rsidR="00364BCF" w:rsidRPr="00A27CA4" w:rsidRDefault="00364BCF" w:rsidP="002B7F89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72" w:type="pct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6A6A6" w:themeFill="background1" w:themeFillShade="A6"/>
          </w:tcPr>
          <w:p w:rsidR="00364BCF" w:rsidRPr="00A27CA4" w:rsidRDefault="00364BCF" w:rsidP="002B7F89">
            <w:pPr>
              <w:spacing w:before="20" w:line="140" w:lineRule="exact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68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364BCF" w:rsidRPr="00A27CA4" w:rsidRDefault="00364BCF" w:rsidP="002B7F89">
            <w:pPr>
              <w:spacing w:before="20" w:line="140" w:lineRule="exact"/>
              <w:ind w:left="-101"/>
              <w:rPr>
                <w:rFonts w:ascii="Arial" w:hAnsi="Arial"/>
                <w:b/>
                <w:sz w:val="14"/>
              </w:rPr>
            </w:pPr>
            <w:r w:rsidRPr="00A27CA4">
              <w:rPr>
                <w:rFonts w:ascii="Arial" w:hAnsi="Arial"/>
                <w:b/>
                <w:sz w:val="14"/>
              </w:rPr>
              <w:t xml:space="preserve">W przypadku korzystania z ulgi, po upływie okresu zwolnienia </w:t>
            </w:r>
            <w:r w:rsidRPr="00A27CA4">
              <w:rPr>
                <w:rFonts w:ascii="Arial" w:hAnsi="Arial"/>
                <w:sz w:val="14"/>
              </w:rPr>
              <w:t>(zaznaczyć właściwy kwadrat</w:t>
            </w:r>
            <w:r w:rsidRPr="00A27CA4">
              <w:rPr>
                <w:rFonts w:ascii="Arial" w:hAnsi="Arial"/>
                <w:b/>
                <w:sz w:val="14"/>
              </w:rPr>
              <w:t>)</w:t>
            </w:r>
          </w:p>
        </w:tc>
        <w:tc>
          <w:tcPr>
            <w:tcW w:w="140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364BCF" w:rsidRPr="001509B8" w:rsidRDefault="00364BCF" w:rsidP="003C33E6">
            <w:pPr>
              <w:pStyle w:val="Nagwekpola"/>
              <w:ind w:left="-101"/>
              <w:rPr>
                <w:rFonts w:ascii="Arial" w:hAnsi="Arial"/>
                <w:b w:val="0"/>
                <w:lang w:val="pl-PL"/>
              </w:rPr>
            </w:pPr>
            <w:r>
              <w:rPr>
                <w:rFonts w:ascii="Arial" w:hAnsi="Arial"/>
                <w:lang w:val="pl-PL"/>
              </w:rPr>
              <w:t>22</w:t>
            </w:r>
            <w:r w:rsidRPr="001509B8">
              <w:rPr>
                <w:rFonts w:ascii="Arial" w:hAnsi="Arial"/>
                <w:lang w:val="pl-PL"/>
              </w:rPr>
              <w:t>. Ulga</w:t>
            </w:r>
          </w:p>
          <w:p w:rsidR="00364BCF" w:rsidRPr="00D73086" w:rsidRDefault="00364BCF" w:rsidP="003C33E6">
            <w:pPr>
              <w:spacing w:line="320" w:lineRule="exact"/>
              <w:ind w:left="-101"/>
              <w:jc w:val="right"/>
              <w:rPr>
                <w:rFonts w:ascii="Arial" w:hAnsi="Arial"/>
                <w:b/>
                <w:szCs w:val="24"/>
              </w:rPr>
            </w:pPr>
            <w:r w:rsidRPr="00D73086">
              <w:rPr>
                <w:rFonts w:ascii="Arial" w:hAnsi="Arial"/>
                <w:szCs w:val="24"/>
              </w:rPr>
              <w:fldChar w:fldCharType="begin"/>
            </w:r>
            <w:r w:rsidRPr="00D73086">
              <w:rPr>
                <w:rFonts w:ascii="Arial" w:hAnsi="Arial"/>
                <w:szCs w:val="24"/>
              </w:rPr>
              <w:instrText>SYMBOL 113 \f "Wingdings"</w:instrText>
            </w:r>
            <w:r w:rsidRPr="00D73086">
              <w:rPr>
                <w:rFonts w:ascii="Arial" w:hAnsi="Arial"/>
                <w:szCs w:val="24"/>
              </w:rPr>
              <w:fldChar w:fldCharType="end"/>
            </w:r>
            <w:r w:rsidRPr="00D73086">
              <w:rPr>
                <w:rFonts w:ascii="Arial" w:hAnsi="Arial"/>
                <w:szCs w:val="24"/>
              </w:rPr>
              <w:t xml:space="preserve"> 75%  </w:t>
            </w:r>
            <w:r w:rsidRPr="00D73086">
              <w:rPr>
                <w:rFonts w:ascii="Arial" w:hAnsi="Arial"/>
                <w:szCs w:val="24"/>
              </w:rPr>
              <w:fldChar w:fldCharType="begin"/>
            </w:r>
            <w:r w:rsidRPr="00D73086">
              <w:rPr>
                <w:rFonts w:ascii="Arial" w:hAnsi="Arial"/>
                <w:szCs w:val="24"/>
              </w:rPr>
              <w:instrText>SYMBOL 113 \f "Wingdings"</w:instrText>
            </w:r>
            <w:r w:rsidRPr="00D73086">
              <w:rPr>
                <w:rFonts w:ascii="Arial" w:hAnsi="Arial"/>
                <w:szCs w:val="24"/>
              </w:rPr>
              <w:fldChar w:fldCharType="end"/>
            </w:r>
            <w:r w:rsidRPr="00D73086">
              <w:rPr>
                <w:rFonts w:ascii="Arial" w:hAnsi="Arial"/>
                <w:szCs w:val="24"/>
              </w:rPr>
              <w:t xml:space="preserve"> 50%</w:t>
            </w:r>
          </w:p>
          <w:p w:rsidR="00364BCF" w:rsidRPr="00A27CA4" w:rsidRDefault="00364BCF" w:rsidP="003C33E6">
            <w:pPr>
              <w:spacing w:line="140" w:lineRule="exact"/>
              <w:ind w:left="-101" w:right="936"/>
              <w:jc w:val="right"/>
              <w:rPr>
                <w:rFonts w:ascii="Arial" w:hAnsi="Arial"/>
                <w:b/>
                <w:sz w:val="18"/>
              </w:rPr>
            </w:pP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64BCF" w:rsidRPr="00D73086" w:rsidRDefault="00364BCF" w:rsidP="003C33E6">
            <w:pPr>
              <w:pStyle w:val="Nagwekpola"/>
              <w:ind w:left="-101"/>
              <w:rPr>
                <w:rFonts w:ascii="Arial" w:hAnsi="Arial"/>
                <w:b w:val="0"/>
                <w:lang w:val="pl-PL"/>
              </w:rPr>
            </w:pPr>
            <w:r>
              <w:rPr>
                <w:rFonts w:ascii="Arial" w:hAnsi="Arial"/>
                <w:lang w:val="pl-PL"/>
              </w:rPr>
              <w:t>2</w:t>
            </w:r>
            <w:r w:rsidR="005E5413">
              <w:rPr>
                <w:rFonts w:ascii="Arial" w:hAnsi="Arial"/>
                <w:lang w:val="pl-PL"/>
              </w:rPr>
              <w:t>3</w:t>
            </w:r>
            <w:r w:rsidRPr="001509B8">
              <w:rPr>
                <w:rFonts w:ascii="Arial" w:hAnsi="Arial"/>
                <w:lang w:val="pl-PL"/>
              </w:rPr>
              <w:t>.</w:t>
            </w:r>
          </w:p>
          <w:p w:rsidR="00364BCF" w:rsidRPr="00A27CA4" w:rsidRDefault="00364BCF" w:rsidP="003C33E6">
            <w:pPr>
              <w:tabs>
                <w:tab w:val="left" w:pos="1478"/>
              </w:tabs>
              <w:spacing w:line="140" w:lineRule="exact"/>
              <w:ind w:right="592"/>
              <w:jc w:val="right"/>
              <w:rPr>
                <w:rFonts w:ascii="Arial" w:hAnsi="Arial"/>
                <w:b/>
                <w:sz w:val="18"/>
              </w:rPr>
            </w:pPr>
            <w:r w:rsidRPr="00A27CA4">
              <w:rPr>
                <w:rFonts w:ascii="Arial" w:hAnsi="Arial"/>
                <w:b/>
                <w:sz w:val="18"/>
              </w:rPr>
              <w:t>,</w:t>
            </w:r>
          </w:p>
          <w:p w:rsidR="00364BCF" w:rsidRPr="001509B8" w:rsidRDefault="00364BCF" w:rsidP="003C33E6">
            <w:pPr>
              <w:pStyle w:val="Nagwekpola"/>
              <w:ind w:left="-101"/>
              <w:rPr>
                <w:rFonts w:ascii="Arial" w:hAnsi="Arial"/>
                <w:b w:val="0"/>
                <w:lang w:val="pl-PL"/>
              </w:rPr>
            </w:pPr>
            <w:r>
              <w:rPr>
                <w:rFonts w:ascii="Arial" w:hAnsi="Arial"/>
                <w:lang w:val="pl-PL"/>
              </w:rPr>
              <w:t>10</w:t>
            </w:r>
            <w:r w:rsidRPr="001509B8">
              <w:rPr>
                <w:rFonts w:ascii="Arial" w:hAnsi="Arial"/>
                <w:lang w:val="pl-PL"/>
              </w:rPr>
              <w:t>.</w:t>
            </w:r>
          </w:p>
          <w:p w:rsidR="00364BCF" w:rsidRPr="00A27CA4" w:rsidRDefault="00364BCF" w:rsidP="003C33E6">
            <w:pPr>
              <w:spacing w:line="140" w:lineRule="exact"/>
              <w:rPr>
                <w:rFonts w:ascii="Arial" w:hAnsi="Arial"/>
                <w:b/>
                <w:sz w:val="14"/>
              </w:rPr>
            </w:pP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64BCF" w:rsidRPr="000824FC" w:rsidRDefault="005E5413" w:rsidP="003C33E6">
            <w:pPr>
              <w:pStyle w:val="Nagwekpola"/>
              <w:ind w:left="-39" w:right="22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</w:rPr>
              <w:t>24</w:t>
            </w:r>
            <w:r w:rsidR="00364BCF">
              <w:rPr>
                <w:rFonts w:ascii="Arial" w:hAnsi="Arial"/>
              </w:rPr>
              <w:t>.</w:t>
            </w:r>
          </w:p>
          <w:p w:rsidR="00364BCF" w:rsidRPr="004D494F" w:rsidRDefault="00364BCF" w:rsidP="003C33E6">
            <w:pPr>
              <w:tabs>
                <w:tab w:val="left" w:pos="941"/>
              </w:tabs>
              <w:ind w:right="22"/>
              <w:jc w:val="right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 xml:space="preserve">  z</w:t>
            </w:r>
            <w:r w:rsidRPr="004D494F">
              <w:rPr>
                <w:rFonts w:ascii="Arial" w:hAnsi="Arial"/>
                <w:sz w:val="14"/>
                <w:szCs w:val="14"/>
              </w:rPr>
              <w:t>ł</w:t>
            </w:r>
            <w:r>
              <w:rPr>
                <w:rFonts w:ascii="Arial" w:hAnsi="Arial"/>
                <w:sz w:val="14"/>
                <w:szCs w:val="14"/>
              </w:rPr>
              <w:t>,       gr</w:t>
            </w:r>
          </w:p>
        </w:tc>
      </w:tr>
      <w:tr w:rsidR="00364BCF" w:rsidRPr="00A27CA4" w:rsidTr="00B820A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480"/>
        </w:trPr>
        <w:tc>
          <w:tcPr>
            <w:tcW w:w="17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6A6A6" w:themeFill="background1" w:themeFillShade="A6"/>
          </w:tcPr>
          <w:p w:rsidR="00364BCF" w:rsidRPr="00A27CA4" w:rsidRDefault="00364BCF" w:rsidP="002B7F89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4828" w:type="pct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6A6A6" w:themeFill="background1" w:themeFillShade="A6"/>
          </w:tcPr>
          <w:p w:rsidR="00364BCF" w:rsidRPr="00A27CA4" w:rsidRDefault="00364BCF" w:rsidP="00364BCF">
            <w:pPr>
              <w:tabs>
                <w:tab w:val="left" w:pos="1478"/>
              </w:tabs>
              <w:spacing w:line="140" w:lineRule="exact"/>
              <w:ind w:right="592"/>
              <w:rPr>
                <w:rFonts w:ascii="Arial" w:hAnsi="Arial"/>
                <w:b/>
                <w:sz w:val="18"/>
              </w:rPr>
            </w:pPr>
            <w:r w:rsidRPr="00A27CA4">
              <w:rPr>
                <w:rFonts w:ascii="Arial" w:hAnsi="Arial"/>
                <w:b/>
                <w:sz w:val="14"/>
              </w:rPr>
              <w:t>Art. 12 ust. 1 pkt 6 – grunty gospodarstw rolnych otrzymane w drodze wymiany lub scalenia</w:t>
            </w:r>
          </w:p>
        </w:tc>
      </w:tr>
      <w:tr w:rsidR="00364BCF" w:rsidRPr="00A27CA4" w:rsidTr="00B820A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480"/>
        </w:trPr>
        <w:tc>
          <w:tcPr>
            <w:tcW w:w="172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364BCF" w:rsidRPr="00A27CA4" w:rsidRDefault="00364BCF" w:rsidP="002B7F89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72" w:type="pct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364BCF" w:rsidRPr="00A27CA4" w:rsidRDefault="00364BCF" w:rsidP="002B7F89">
            <w:pPr>
              <w:spacing w:before="20" w:line="140" w:lineRule="exact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68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364BCF" w:rsidRPr="00A27CA4" w:rsidRDefault="00364BCF" w:rsidP="002B7F89">
            <w:pPr>
              <w:spacing w:before="20" w:line="140" w:lineRule="exact"/>
              <w:ind w:left="-101"/>
              <w:rPr>
                <w:rFonts w:ascii="Arial" w:hAnsi="Arial"/>
                <w:b/>
                <w:sz w:val="14"/>
              </w:rPr>
            </w:pPr>
            <w:r w:rsidRPr="00A27CA4">
              <w:rPr>
                <w:rFonts w:ascii="Arial" w:hAnsi="Arial"/>
                <w:b/>
                <w:sz w:val="14"/>
              </w:rPr>
              <w:t xml:space="preserve">W przypadku korzystania z ulgi, po upływie okresu zwolnienia </w:t>
            </w:r>
            <w:r w:rsidRPr="00A27CA4">
              <w:rPr>
                <w:rFonts w:ascii="Arial" w:hAnsi="Arial"/>
                <w:sz w:val="14"/>
              </w:rPr>
              <w:t>(zaznaczyć właściwy kwadrat</w:t>
            </w:r>
            <w:r w:rsidRPr="00A27CA4">
              <w:rPr>
                <w:rFonts w:ascii="Arial" w:hAnsi="Arial"/>
                <w:b/>
                <w:sz w:val="14"/>
              </w:rPr>
              <w:t>)</w:t>
            </w:r>
          </w:p>
        </w:tc>
        <w:tc>
          <w:tcPr>
            <w:tcW w:w="140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364BCF" w:rsidRPr="001509B8" w:rsidRDefault="00364BCF" w:rsidP="003C33E6">
            <w:pPr>
              <w:pStyle w:val="Nagwekpola"/>
              <w:ind w:left="-101"/>
              <w:rPr>
                <w:rFonts w:ascii="Arial" w:hAnsi="Arial"/>
                <w:b w:val="0"/>
                <w:lang w:val="pl-PL"/>
              </w:rPr>
            </w:pPr>
            <w:r>
              <w:rPr>
                <w:rFonts w:ascii="Arial" w:hAnsi="Arial"/>
                <w:lang w:val="pl-PL"/>
              </w:rPr>
              <w:t>2</w:t>
            </w:r>
            <w:r w:rsidR="005E5413">
              <w:rPr>
                <w:rFonts w:ascii="Arial" w:hAnsi="Arial"/>
                <w:lang w:val="pl-PL"/>
              </w:rPr>
              <w:t>5</w:t>
            </w:r>
            <w:r w:rsidRPr="001509B8">
              <w:rPr>
                <w:rFonts w:ascii="Arial" w:hAnsi="Arial"/>
                <w:lang w:val="pl-PL"/>
              </w:rPr>
              <w:t>. Ulga</w:t>
            </w:r>
          </w:p>
          <w:p w:rsidR="00364BCF" w:rsidRPr="00D73086" w:rsidRDefault="00364BCF" w:rsidP="003C33E6">
            <w:pPr>
              <w:spacing w:line="320" w:lineRule="exact"/>
              <w:ind w:left="-101"/>
              <w:jc w:val="right"/>
              <w:rPr>
                <w:rFonts w:ascii="Arial" w:hAnsi="Arial"/>
                <w:b/>
                <w:szCs w:val="24"/>
              </w:rPr>
            </w:pPr>
            <w:r w:rsidRPr="00D73086">
              <w:rPr>
                <w:rFonts w:ascii="Arial" w:hAnsi="Arial"/>
                <w:szCs w:val="24"/>
              </w:rPr>
              <w:fldChar w:fldCharType="begin"/>
            </w:r>
            <w:r w:rsidRPr="00D73086">
              <w:rPr>
                <w:rFonts w:ascii="Arial" w:hAnsi="Arial"/>
                <w:szCs w:val="24"/>
              </w:rPr>
              <w:instrText>SYMBOL 113 \f "Wingdings"</w:instrText>
            </w:r>
            <w:r w:rsidRPr="00D73086">
              <w:rPr>
                <w:rFonts w:ascii="Arial" w:hAnsi="Arial"/>
                <w:szCs w:val="24"/>
              </w:rPr>
              <w:fldChar w:fldCharType="end"/>
            </w:r>
            <w:r w:rsidRPr="00D73086">
              <w:rPr>
                <w:rFonts w:ascii="Arial" w:hAnsi="Arial"/>
                <w:szCs w:val="24"/>
              </w:rPr>
              <w:t xml:space="preserve"> 75%  </w:t>
            </w:r>
            <w:r w:rsidRPr="00D73086">
              <w:rPr>
                <w:rFonts w:ascii="Arial" w:hAnsi="Arial"/>
                <w:szCs w:val="24"/>
              </w:rPr>
              <w:fldChar w:fldCharType="begin"/>
            </w:r>
            <w:r w:rsidRPr="00D73086">
              <w:rPr>
                <w:rFonts w:ascii="Arial" w:hAnsi="Arial"/>
                <w:szCs w:val="24"/>
              </w:rPr>
              <w:instrText>SYMBOL 113 \f "Wingdings"</w:instrText>
            </w:r>
            <w:r w:rsidRPr="00D73086">
              <w:rPr>
                <w:rFonts w:ascii="Arial" w:hAnsi="Arial"/>
                <w:szCs w:val="24"/>
              </w:rPr>
              <w:fldChar w:fldCharType="end"/>
            </w:r>
            <w:r w:rsidRPr="00D73086">
              <w:rPr>
                <w:rFonts w:ascii="Arial" w:hAnsi="Arial"/>
                <w:szCs w:val="24"/>
              </w:rPr>
              <w:t xml:space="preserve"> 50%</w:t>
            </w:r>
          </w:p>
          <w:p w:rsidR="00364BCF" w:rsidRPr="00A27CA4" w:rsidRDefault="00364BCF" w:rsidP="003C33E6">
            <w:pPr>
              <w:spacing w:line="140" w:lineRule="exact"/>
              <w:ind w:left="-101" w:right="936"/>
              <w:jc w:val="right"/>
              <w:rPr>
                <w:rFonts w:ascii="Arial" w:hAnsi="Arial"/>
                <w:b/>
                <w:sz w:val="18"/>
              </w:rPr>
            </w:pP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64BCF" w:rsidRPr="00D73086" w:rsidRDefault="00364BCF" w:rsidP="003C33E6">
            <w:pPr>
              <w:pStyle w:val="Nagwekpola"/>
              <w:ind w:left="-101"/>
              <w:rPr>
                <w:rFonts w:ascii="Arial" w:hAnsi="Arial"/>
                <w:b w:val="0"/>
                <w:lang w:val="pl-PL"/>
              </w:rPr>
            </w:pPr>
            <w:r>
              <w:rPr>
                <w:rFonts w:ascii="Arial" w:hAnsi="Arial"/>
                <w:lang w:val="pl-PL"/>
              </w:rPr>
              <w:t>2</w:t>
            </w:r>
            <w:r w:rsidR="005E5413">
              <w:rPr>
                <w:rFonts w:ascii="Arial" w:hAnsi="Arial"/>
                <w:lang w:val="pl-PL"/>
              </w:rPr>
              <w:t>6</w:t>
            </w:r>
            <w:r w:rsidRPr="001509B8">
              <w:rPr>
                <w:rFonts w:ascii="Arial" w:hAnsi="Arial"/>
                <w:lang w:val="pl-PL"/>
              </w:rPr>
              <w:t>.</w:t>
            </w:r>
          </w:p>
          <w:p w:rsidR="00364BCF" w:rsidRPr="00A27CA4" w:rsidRDefault="00364BCF" w:rsidP="003C33E6">
            <w:pPr>
              <w:tabs>
                <w:tab w:val="left" w:pos="1478"/>
              </w:tabs>
              <w:spacing w:line="140" w:lineRule="exact"/>
              <w:ind w:right="592"/>
              <w:jc w:val="right"/>
              <w:rPr>
                <w:rFonts w:ascii="Arial" w:hAnsi="Arial"/>
                <w:b/>
                <w:sz w:val="18"/>
              </w:rPr>
            </w:pPr>
            <w:r w:rsidRPr="00A27CA4">
              <w:rPr>
                <w:rFonts w:ascii="Arial" w:hAnsi="Arial"/>
                <w:b/>
                <w:sz w:val="18"/>
              </w:rPr>
              <w:t>,</w:t>
            </w:r>
          </w:p>
          <w:p w:rsidR="00364BCF" w:rsidRPr="001509B8" w:rsidRDefault="00364BCF" w:rsidP="003C33E6">
            <w:pPr>
              <w:pStyle w:val="Nagwekpola"/>
              <w:ind w:left="-101"/>
              <w:rPr>
                <w:rFonts w:ascii="Arial" w:hAnsi="Arial"/>
                <w:b w:val="0"/>
                <w:lang w:val="pl-PL"/>
              </w:rPr>
            </w:pPr>
            <w:r>
              <w:rPr>
                <w:rFonts w:ascii="Arial" w:hAnsi="Arial"/>
                <w:lang w:val="pl-PL"/>
              </w:rPr>
              <w:t>10</w:t>
            </w:r>
            <w:r w:rsidRPr="001509B8">
              <w:rPr>
                <w:rFonts w:ascii="Arial" w:hAnsi="Arial"/>
                <w:lang w:val="pl-PL"/>
              </w:rPr>
              <w:t>.</w:t>
            </w:r>
          </w:p>
          <w:p w:rsidR="00364BCF" w:rsidRPr="00A27CA4" w:rsidRDefault="00364BCF" w:rsidP="003C33E6">
            <w:pPr>
              <w:spacing w:line="140" w:lineRule="exact"/>
              <w:rPr>
                <w:rFonts w:ascii="Arial" w:hAnsi="Arial"/>
                <w:b/>
                <w:sz w:val="14"/>
              </w:rPr>
            </w:pP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64BCF" w:rsidRPr="000824FC" w:rsidRDefault="00364BCF" w:rsidP="003C33E6">
            <w:pPr>
              <w:pStyle w:val="Nagwekpola"/>
              <w:ind w:left="-39" w:right="22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</w:rPr>
              <w:t>2</w:t>
            </w:r>
            <w:r w:rsidR="005E5413">
              <w:rPr>
                <w:rFonts w:ascii="Arial" w:hAnsi="Arial"/>
              </w:rPr>
              <w:t>7</w:t>
            </w:r>
            <w:r>
              <w:rPr>
                <w:rFonts w:ascii="Arial" w:hAnsi="Arial"/>
              </w:rPr>
              <w:t>.</w:t>
            </w:r>
          </w:p>
          <w:p w:rsidR="00364BCF" w:rsidRPr="004D494F" w:rsidRDefault="00364BCF" w:rsidP="003C33E6">
            <w:pPr>
              <w:tabs>
                <w:tab w:val="left" w:pos="941"/>
              </w:tabs>
              <w:ind w:right="22"/>
              <w:jc w:val="right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 xml:space="preserve">  z</w:t>
            </w:r>
            <w:r w:rsidRPr="004D494F">
              <w:rPr>
                <w:rFonts w:ascii="Arial" w:hAnsi="Arial"/>
                <w:sz w:val="14"/>
                <w:szCs w:val="14"/>
              </w:rPr>
              <w:t>ł</w:t>
            </w:r>
            <w:r>
              <w:rPr>
                <w:rFonts w:ascii="Arial" w:hAnsi="Arial"/>
                <w:sz w:val="14"/>
                <w:szCs w:val="14"/>
              </w:rPr>
              <w:t>,       gr</w:t>
            </w:r>
          </w:p>
        </w:tc>
      </w:tr>
      <w:tr w:rsidR="00B820AC" w:rsidRPr="00A27CA4" w:rsidTr="00B820A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480"/>
        </w:trPr>
        <w:tc>
          <w:tcPr>
            <w:tcW w:w="172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6A6A6" w:themeFill="background1" w:themeFillShade="A6"/>
          </w:tcPr>
          <w:p w:rsidR="005E5413" w:rsidRPr="00A27CA4" w:rsidRDefault="005E5413" w:rsidP="002B7F89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254" w:type="pct"/>
            <w:gridSpan w:val="10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6A6A6" w:themeFill="background1" w:themeFillShade="A6"/>
          </w:tcPr>
          <w:p w:rsidR="005E5413" w:rsidRPr="00A27CA4" w:rsidRDefault="005E5413" w:rsidP="002B7F89">
            <w:pPr>
              <w:spacing w:before="20" w:line="140" w:lineRule="exact"/>
              <w:ind w:left="-101" w:firstLine="13"/>
              <w:rPr>
                <w:rFonts w:ascii="Arial" w:hAnsi="Arial"/>
                <w:b/>
                <w:sz w:val="14"/>
              </w:rPr>
            </w:pPr>
            <w:r w:rsidRPr="00A27CA4">
              <w:rPr>
                <w:rFonts w:ascii="Arial" w:hAnsi="Arial"/>
                <w:b/>
                <w:sz w:val="14"/>
              </w:rPr>
              <w:t>Art. 12 ust. 1 pkt 7 – grunty gospodarstw rolnych, na których zaprzestano produkcji rolnej</w:t>
            </w: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5413" w:rsidRPr="00D73086" w:rsidRDefault="00AB086E" w:rsidP="003C33E6">
            <w:pPr>
              <w:pStyle w:val="Nagwekpola"/>
              <w:ind w:left="-101"/>
              <w:rPr>
                <w:rFonts w:ascii="Arial" w:hAnsi="Arial"/>
                <w:b w:val="0"/>
                <w:lang w:val="pl-PL"/>
              </w:rPr>
            </w:pPr>
            <w:r>
              <w:rPr>
                <w:rFonts w:ascii="Arial" w:hAnsi="Arial"/>
                <w:lang w:val="pl-PL"/>
              </w:rPr>
              <w:t>28</w:t>
            </w:r>
            <w:r w:rsidR="005E5413" w:rsidRPr="001509B8">
              <w:rPr>
                <w:rFonts w:ascii="Arial" w:hAnsi="Arial"/>
                <w:lang w:val="pl-PL"/>
              </w:rPr>
              <w:t>.</w:t>
            </w:r>
          </w:p>
          <w:p w:rsidR="005E5413" w:rsidRPr="005E5413" w:rsidRDefault="005E5413" w:rsidP="003C33E6">
            <w:pPr>
              <w:tabs>
                <w:tab w:val="left" w:pos="1478"/>
              </w:tabs>
              <w:spacing w:line="140" w:lineRule="exact"/>
              <w:ind w:right="592"/>
              <w:jc w:val="right"/>
              <w:rPr>
                <w:rFonts w:ascii="Arial" w:hAnsi="Arial"/>
                <w:b/>
                <w:sz w:val="18"/>
              </w:rPr>
            </w:pPr>
            <w:r w:rsidRPr="00A27CA4">
              <w:rPr>
                <w:rFonts w:ascii="Arial" w:hAnsi="Arial"/>
                <w:b/>
                <w:sz w:val="18"/>
              </w:rPr>
              <w:t>,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5E5413" w:rsidRPr="00A27CA4" w:rsidRDefault="005E5413" w:rsidP="00364BCF">
            <w:pPr>
              <w:tabs>
                <w:tab w:val="left" w:pos="1478"/>
              </w:tabs>
              <w:spacing w:line="140" w:lineRule="exact"/>
              <w:ind w:right="592"/>
              <w:rPr>
                <w:rFonts w:ascii="Arial" w:hAnsi="Arial"/>
                <w:b/>
                <w:sz w:val="18"/>
              </w:rPr>
            </w:pPr>
          </w:p>
        </w:tc>
      </w:tr>
      <w:tr w:rsidR="00B820AC" w:rsidRPr="00A27CA4" w:rsidTr="00B820A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460"/>
        </w:trPr>
        <w:tc>
          <w:tcPr>
            <w:tcW w:w="17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6A6A6" w:themeFill="background1" w:themeFillShade="A6"/>
          </w:tcPr>
          <w:p w:rsidR="005E5413" w:rsidRPr="00A27CA4" w:rsidRDefault="005E5413" w:rsidP="002B7F89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254" w:type="pct"/>
            <w:gridSpan w:val="10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6A6A6" w:themeFill="background1" w:themeFillShade="A6"/>
          </w:tcPr>
          <w:p w:rsidR="005E5413" w:rsidRPr="00A27CA4" w:rsidRDefault="005E5413" w:rsidP="002B7F89">
            <w:pPr>
              <w:spacing w:before="20" w:line="140" w:lineRule="exact"/>
              <w:ind w:left="-101" w:firstLine="13"/>
              <w:rPr>
                <w:rFonts w:ascii="Arial" w:hAnsi="Arial"/>
                <w:b/>
                <w:sz w:val="14"/>
              </w:rPr>
            </w:pPr>
            <w:r w:rsidRPr="00A27CA4">
              <w:rPr>
                <w:rFonts w:ascii="Arial" w:hAnsi="Arial"/>
                <w:b/>
                <w:sz w:val="14"/>
              </w:rPr>
              <w:t>Art. 12 ust. 1 pkt 8 – użytki ekologiczne</w:t>
            </w:r>
          </w:p>
        </w:tc>
        <w:tc>
          <w:tcPr>
            <w:tcW w:w="849" w:type="pct"/>
            <w:tcBorders>
              <w:left w:val="single" w:sz="6" w:space="0" w:color="auto"/>
              <w:right w:val="single" w:sz="6" w:space="0" w:color="auto"/>
            </w:tcBorders>
          </w:tcPr>
          <w:p w:rsidR="005E5413" w:rsidRPr="00D73086" w:rsidRDefault="00AB086E" w:rsidP="003C33E6">
            <w:pPr>
              <w:pStyle w:val="Nagwekpola"/>
              <w:ind w:left="-101"/>
              <w:rPr>
                <w:rFonts w:ascii="Arial" w:hAnsi="Arial"/>
                <w:b w:val="0"/>
                <w:lang w:val="pl-PL"/>
              </w:rPr>
            </w:pPr>
            <w:r>
              <w:rPr>
                <w:rFonts w:ascii="Arial" w:hAnsi="Arial"/>
                <w:lang w:val="pl-PL"/>
              </w:rPr>
              <w:t>29</w:t>
            </w:r>
            <w:r w:rsidR="005E5413" w:rsidRPr="001509B8">
              <w:rPr>
                <w:rFonts w:ascii="Arial" w:hAnsi="Arial"/>
                <w:lang w:val="pl-PL"/>
              </w:rPr>
              <w:t>.</w:t>
            </w:r>
          </w:p>
          <w:p w:rsidR="005E5413" w:rsidRPr="005E5413" w:rsidRDefault="005E5413" w:rsidP="003C33E6">
            <w:pPr>
              <w:tabs>
                <w:tab w:val="left" w:pos="1478"/>
              </w:tabs>
              <w:spacing w:line="140" w:lineRule="exact"/>
              <w:ind w:right="592"/>
              <w:jc w:val="right"/>
              <w:rPr>
                <w:rFonts w:ascii="Arial" w:hAnsi="Arial"/>
                <w:b/>
                <w:sz w:val="18"/>
              </w:rPr>
            </w:pPr>
            <w:r w:rsidRPr="00A27CA4">
              <w:rPr>
                <w:rFonts w:ascii="Arial" w:hAnsi="Arial"/>
                <w:b/>
                <w:sz w:val="18"/>
              </w:rPr>
              <w:t>,</w:t>
            </w:r>
          </w:p>
        </w:tc>
        <w:tc>
          <w:tcPr>
            <w:tcW w:w="725" w:type="pct"/>
            <w:tcBorders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5E5413" w:rsidRPr="00A27CA4" w:rsidRDefault="005E5413" w:rsidP="002B7F89">
            <w:pPr>
              <w:tabs>
                <w:tab w:val="left" w:pos="1478"/>
              </w:tabs>
              <w:spacing w:line="140" w:lineRule="exact"/>
              <w:ind w:right="592"/>
              <w:jc w:val="right"/>
              <w:rPr>
                <w:rFonts w:ascii="Arial" w:hAnsi="Arial"/>
                <w:b/>
                <w:sz w:val="18"/>
              </w:rPr>
            </w:pPr>
          </w:p>
        </w:tc>
      </w:tr>
      <w:tr w:rsidR="00B820AC" w:rsidRPr="00A27CA4" w:rsidTr="00B820A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460"/>
        </w:trPr>
        <w:tc>
          <w:tcPr>
            <w:tcW w:w="17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6A6A6" w:themeFill="background1" w:themeFillShade="A6"/>
          </w:tcPr>
          <w:p w:rsidR="005E5413" w:rsidRPr="00A27CA4" w:rsidRDefault="005E5413" w:rsidP="002B7F89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254" w:type="pct"/>
            <w:gridSpan w:val="10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6A6A6" w:themeFill="background1" w:themeFillShade="A6"/>
          </w:tcPr>
          <w:p w:rsidR="005E5413" w:rsidRPr="00A27CA4" w:rsidRDefault="005E5413" w:rsidP="002B7F89">
            <w:pPr>
              <w:spacing w:before="20" w:line="140" w:lineRule="exact"/>
              <w:ind w:left="-101" w:firstLine="13"/>
              <w:rPr>
                <w:rFonts w:ascii="Arial" w:hAnsi="Arial"/>
                <w:b/>
                <w:sz w:val="14"/>
              </w:rPr>
            </w:pPr>
            <w:r w:rsidRPr="00A27CA4">
              <w:rPr>
                <w:rFonts w:ascii="Arial" w:hAnsi="Arial"/>
                <w:b/>
                <w:sz w:val="14"/>
              </w:rPr>
              <w:t>Art. 12 ust. 1 pkt 9 – grunty zajęte przez zbiorniki wody służące do zaopatrzenia ludności w wodę</w:t>
            </w:r>
          </w:p>
        </w:tc>
        <w:tc>
          <w:tcPr>
            <w:tcW w:w="849" w:type="pct"/>
            <w:tcBorders>
              <w:left w:val="single" w:sz="6" w:space="0" w:color="auto"/>
              <w:right w:val="single" w:sz="6" w:space="0" w:color="auto"/>
            </w:tcBorders>
          </w:tcPr>
          <w:p w:rsidR="005E5413" w:rsidRPr="00D73086" w:rsidRDefault="00AB086E" w:rsidP="003C33E6">
            <w:pPr>
              <w:pStyle w:val="Nagwekpola"/>
              <w:ind w:left="-101"/>
              <w:rPr>
                <w:rFonts w:ascii="Arial" w:hAnsi="Arial"/>
                <w:b w:val="0"/>
                <w:lang w:val="pl-PL"/>
              </w:rPr>
            </w:pPr>
            <w:r>
              <w:rPr>
                <w:rFonts w:ascii="Arial" w:hAnsi="Arial"/>
                <w:lang w:val="pl-PL"/>
              </w:rPr>
              <w:t>30</w:t>
            </w:r>
            <w:r w:rsidR="005E5413" w:rsidRPr="001509B8">
              <w:rPr>
                <w:rFonts w:ascii="Arial" w:hAnsi="Arial"/>
                <w:lang w:val="pl-PL"/>
              </w:rPr>
              <w:t>.</w:t>
            </w:r>
          </w:p>
          <w:p w:rsidR="005E5413" w:rsidRPr="005E5413" w:rsidRDefault="005E5413" w:rsidP="003C33E6">
            <w:pPr>
              <w:tabs>
                <w:tab w:val="left" w:pos="1478"/>
              </w:tabs>
              <w:spacing w:line="140" w:lineRule="exact"/>
              <w:ind w:right="592"/>
              <w:jc w:val="right"/>
              <w:rPr>
                <w:rFonts w:ascii="Arial" w:hAnsi="Arial"/>
                <w:b/>
                <w:sz w:val="18"/>
              </w:rPr>
            </w:pPr>
            <w:r w:rsidRPr="00A27CA4">
              <w:rPr>
                <w:rFonts w:ascii="Arial" w:hAnsi="Arial"/>
                <w:b/>
                <w:sz w:val="18"/>
              </w:rPr>
              <w:t>,</w:t>
            </w:r>
          </w:p>
        </w:tc>
        <w:tc>
          <w:tcPr>
            <w:tcW w:w="725" w:type="pct"/>
            <w:tcBorders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5E5413" w:rsidRPr="00A27CA4" w:rsidRDefault="005E5413" w:rsidP="002B7F89">
            <w:pPr>
              <w:tabs>
                <w:tab w:val="left" w:pos="1478"/>
              </w:tabs>
              <w:spacing w:line="140" w:lineRule="exact"/>
              <w:ind w:right="592"/>
              <w:jc w:val="right"/>
              <w:rPr>
                <w:rFonts w:ascii="Arial" w:hAnsi="Arial"/>
                <w:b/>
                <w:sz w:val="18"/>
              </w:rPr>
            </w:pPr>
          </w:p>
        </w:tc>
      </w:tr>
      <w:tr w:rsidR="00B820AC" w:rsidRPr="00A27CA4" w:rsidTr="00B820A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460"/>
        </w:trPr>
        <w:tc>
          <w:tcPr>
            <w:tcW w:w="17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6A6A6" w:themeFill="background1" w:themeFillShade="A6"/>
          </w:tcPr>
          <w:p w:rsidR="005E5413" w:rsidRPr="00A27CA4" w:rsidRDefault="005E5413" w:rsidP="002B7F89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254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5E5413" w:rsidRPr="00A27CA4" w:rsidRDefault="005E5413" w:rsidP="00364BCF">
            <w:pPr>
              <w:spacing w:before="20" w:line="140" w:lineRule="exact"/>
              <w:ind w:left="-101" w:firstLine="13"/>
              <w:rPr>
                <w:rFonts w:ascii="Arial" w:hAnsi="Arial"/>
                <w:b/>
                <w:sz w:val="14"/>
              </w:rPr>
            </w:pPr>
            <w:r w:rsidRPr="00A27CA4">
              <w:rPr>
                <w:rFonts w:ascii="Arial" w:hAnsi="Arial"/>
                <w:b/>
                <w:sz w:val="14"/>
              </w:rPr>
              <w:t xml:space="preserve">Art. 12 ust. 1 pkt 10 – grunty pod </w:t>
            </w:r>
            <w:r>
              <w:rPr>
                <w:rFonts w:ascii="Arial" w:hAnsi="Arial"/>
                <w:b/>
                <w:sz w:val="14"/>
              </w:rPr>
              <w:t xml:space="preserve">wałami przeciwpowodziowymi </w:t>
            </w:r>
            <w:r w:rsidRPr="00A27CA4">
              <w:rPr>
                <w:rFonts w:ascii="Arial" w:hAnsi="Arial"/>
                <w:b/>
                <w:sz w:val="14"/>
              </w:rPr>
              <w:t>i grunty położone w międzywa</w:t>
            </w:r>
            <w:r>
              <w:rPr>
                <w:rFonts w:ascii="Arial" w:hAnsi="Arial"/>
                <w:b/>
                <w:sz w:val="14"/>
              </w:rPr>
              <w:t>ł</w:t>
            </w:r>
            <w:r w:rsidRPr="00A27CA4">
              <w:rPr>
                <w:rFonts w:ascii="Arial" w:hAnsi="Arial"/>
                <w:b/>
                <w:sz w:val="14"/>
              </w:rPr>
              <w:t>ach</w:t>
            </w:r>
          </w:p>
        </w:tc>
        <w:tc>
          <w:tcPr>
            <w:tcW w:w="849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13" w:rsidRPr="00D73086" w:rsidRDefault="00AB086E" w:rsidP="003C33E6">
            <w:pPr>
              <w:pStyle w:val="Nagwekpola"/>
              <w:ind w:left="-101"/>
              <w:rPr>
                <w:rFonts w:ascii="Arial" w:hAnsi="Arial"/>
                <w:b w:val="0"/>
                <w:lang w:val="pl-PL"/>
              </w:rPr>
            </w:pPr>
            <w:r>
              <w:rPr>
                <w:rFonts w:ascii="Arial" w:hAnsi="Arial"/>
                <w:lang w:val="pl-PL"/>
              </w:rPr>
              <w:t>31</w:t>
            </w:r>
            <w:r w:rsidR="005E5413" w:rsidRPr="001509B8">
              <w:rPr>
                <w:rFonts w:ascii="Arial" w:hAnsi="Arial"/>
                <w:lang w:val="pl-PL"/>
              </w:rPr>
              <w:t>.</w:t>
            </w:r>
          </w:p>
          <w:p w:rsidR="005E5413" w:rsidRPr="005E5413" w:rsidRDefault="005E5413" w:rsidP="003C33E6">
            <w:pPr>
              <w:tabs>
                <w:tab w:val="left" w:pos="1478"/>
              </w:tabs>
              <w:spacing w:line="140" w:lineRule="exact"/>
              <w:ind w:right="592"/>
              <w:jc w:val="right"/>
              <w:rPr>
                <w:rFonts w:ascii="Arial" w:hAnsi="Arial"/>
                <w:b/>
                <w:sz w:val="18"/>
              </w:rPr>
            </w:pPr>
            <w:r w:rsidRPr="00A27CA4">
              <w:rPr>
                <w:rFonts w:ascii="Arial" w:hAnsi="Arial"/>
                <w:b/>
                <w:sz w:val="18"/>
              </w:rPr>
              <w:t>,</w:t>
            </w:r>
          </w:p>
        </w:tc>
        <w:tc>
          <w:tcPr>
            <w:tcW w:w="725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5E5413" w:rsidRPr="00A27CA4" w:rsidRDefault="005E5413" w:rsidP="002B7F89">
            <w:pPr>
              <w:tabs>
                <w:tab w:val="left" w:pos="1478"/>
              </w:tabs>
              <w:spacing w:line="140" w:lineRule="exact"/>
              <w:ind w:right="592"/>
              <w:jc w:val="right"/>
              <w:rPr>
                <w:rFonts w:ascii="Arial" w:hAnsi="Arial"/>
                <w:b/>
                <w:sz w:val="18"/>
              </w:rPr>
            </w:pPr>
          </w:p>
        </w:tc>
      </w:tr>
      <w:tr w:rsidR="00B820AC" w:rsidRPr="00A27CA4" w:rsidTr="00B820A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2" w:type="dxa"/>
            <w:right w:w="72" w:type="dxa"/>
          </w:tblCellMar>
        </w:tblPrEx>
        <w:trPr>
          <w:trHeight w:hRule="exact" w:val="480"/>
        </w:trPr>
        <w:tc>
          <w:tcPr>
            <w:tcW w:w="17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6A6A6" w:themeFill="background1" w:themeFillShade="A6"/>
          </w:tcPr>
          <w:p w:rsidR="005E5413" w:rsidRPr="00A27CA4" w:rsidRDefault="005E5413" w:rsidP="00326FA9">
            <w:pPr>
              <w:ind w:left="-234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254" w:type="pct"/>
            <w:gridSpan w:val="10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6A6A6" w:themeFill="background1" w:themeFillShade="A6"/>
          </w:tcPr>
          <w:p w:rsidR="005E5413" w:rsidRPr="00A27CA4" w:rsidRDefault="005E5413" w:rsidP="00EC41F8">
            <w:pPr>
              <w:spacing w:before="20" w:line="140" w:lineRule="exact"/>
              <w:ind w:firstLine="14"/>
              <w:rPr>
                <w:rFonts w:ascii="Arial" w:hAnsi="Arial"/>
                <w:b/>
                <w:sz w:val="14"/>
              </w:rPr>
            </w:pPr>
            <w:r w:rsidRPr="00A27CA4">
              <w:rPr>
                <w:rFonts w:ascii="Arial" w:hAnsi="Arial"/>
                <w:b/>
                <w:sz w:val="14"/>
              </w:rPr>
              <w:t>Art. 12 ust. 1 pkt 11 – grunty wpisane do rejestru zabytków</w:t>
            </w: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5413" w:rsidRPr="00D73086" w:rsidRDefault="00AB086E" w:rsidP="00AB086E">
            <w:pPr>
              <w:pStyle w:val="Nagwekpola"/>
              <w:rPr>
                <w:rFonts w:ascii="Arial" w:hAnsi="Arial"/>
                <w:b w:val="0"/>
                <w:lang w:val="pl-PL"/>
              </w:rPr>
            </w:pPr>
            <w:r>
              <w:rPr>
                <w:rFonts w:ascii="Arial" w:hAnsi="Arial"/>
                <w:lang w:val="pl-PL"/>
              </w:rPr>
              <w:t>32</w:t>
            </w:r>
            <w:r w:rsidR="005E5413" w:rsidRPr="001509B8">
              <w:rPr>
                <w:rFonts w:ascii="Arial" w:hAnsi="Arial"/>
                <w:lang w:val="pl-PL"/>
              </w:rPr>
              <w:t>.</w:t>
            </w:r>
          </w:p>
          <w:p w:rsidR="005E5413" w:rsidRPr="005E5413" w:rsidRDefault="005E5413" w:rsidP="00AB086E">
            <w:pPr>
              <w:tabs>
                <w:tab w:val="left" w:pos="1478"/>
              </w:tabs>
              <w:spacing w:line="140" w:lineRule="exact"/>
              <w:ind w:right="592"/>
              <w:jc w:val="right"/>
              <w:rPr>
                <w:rFonts w:ascii="Arial" w:hAnsi="Arial"/>
                <w:b/>
                <w:sz w:val="18"/>
              </w:rPr>
            </w:pPr>
            <w:r w:rsidRPr="00A27CA4">
              <w:rPr>
                <w:rFonts w:ascii="Arial" w:hAnsi="Arial"/>
                <w:b/>
                <w:sz w:val="18"/>
              </w:rPr>
              <w:t>,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5E5413" w:rsidRPr="00A27CA4" w:rsidRDefault="005E5413" w:rsidP="00EC41F8">
            <w:pPr>
              <w:tabs>
                <w:tab w:val="left" w:pos="1478"/>
              </w:tabs>
              <w:spacing w:line="140" w:lineRule="exact"/>
              <w:ind w:right="592"/>
              <w:jc w:val="right"/>
              <w:rPr>
                <w:rFonts w:ascii="Arial" w:hAnsi="Arial"/>
                <w:b/>
                <w:sz w:val="18"/>
              </w:rPr>
            </w:pPr>
          </w:p>
        </w:tc>
      </w:tr>
      <w:tr w:rsidR="005E5413" w:rsidRPr="00A27CA4" w:rsidTr="00B820A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2" w:type="dxa"/>
            <w:right w:w="72" w:type="dxa"/>
          </w:tblCellMar>
        </w:tblPrEx>
        <w:trPr>
          <w:trHeight w:hRule="exact" w:val="480"/>
        </w:trPr>
        <w:tc>
          <w:tcPr>
            <w:tcW w:w="17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6A6A6" w:themeFill="background1" w:themeFillShade="A6"/>
          </w:tcPr>
          <w:p w:rsidR="005E5413" w:rsidRPr="00A27CA4" w:rsidRDefault="005E5413" w:rsidP="00EC41F8">
            <w:pPr>
              <w:ind w:left="-142" w:firstLine="142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254" w:type="pct"/>
            <w:gridSpan w:val="10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6A6A6" w:themeFill="background1" w:themeFillShade="A6"/>
          </w:tcPr>
          <w:p w:rsidR="005E5413" w:rsidRPr="00A27CA4" w:rsidRDefault="005E5413" w:rsidP="00EC41F8">
            <w:pPr>
              <w:spacing w:before="20" w:line="140" w:lineRule="exact"/>
              <w:ind w:firstLine="14"/>
              <w:rPr>
                <w:rFonts w:ascii="Arial" w:hAnsi="Arial"/>
                <w:b/>
                <w:sz w:val="14"/>
              </w:rPr>
            </w:pPr>
            <w:r w:rsidRPr="00A27CA4">
              <w:rPr>
                <w:rFonts w:ascii="Arial" w:hAnsi="Arial"/>
                <w:b/>
                <w:sz w:val="14"/>
              </w:rPr>
              <w:t>Art. 12 ust. 1 pkt 12 – grunty stanowiące działki przyzagrodowe członków rolniczych spółdzielni produkcyjnych</w:t>
            </w:r>
          </w:p>
          <w:p w:rsidR="005E5413" w:rsidRPr="00A27CA4" w:rsidRDefault="005E5413" w:rsidP="00EC41F8">
            <w:pPr>
              <w:spacing w:before="20" w:line="140" w:lineRule="exact"/>
              <w:ind w:firstLine="14"/>
              <w:rPr>
                <w:rFonts w:ascii="Arial" w:hAnsi="Arial"/>
                <w:b/>
                <w:sz w:val="14"/>
              </w:rPr>
            </w:pPr>
            <w:r w:rsidRPr="00A27CA4">
              <w:rPr>
                <w:rFonts w:ascii="Arial" w:hAnsi="Arial"/>
                <w:b/>
                <w:sz w:val="14"/>
              </w:rPr>
              <w:t>grunty położone na terenie rodzinnego ogrodu działkowego, z wyjątkiem będących w posiadaniu podmiotów innych niż działkowcy lub stowarzyszenia ogrodowe w rozumieniu ustawy z dnia 13 grudnia 2013 r. o rodzinnych ogrodach działkowych (Dz. U. z 2014 r. poz. 40).</w:t>
            </w:r>
            <w:r w:rsidRPr="00A27CA4">
              <w:t xml:space="preserve"> </w:t>
            </w:r>
            <w:r w:rsidRPr="00A27CA4">
              <w:rPr>
                <w:rFonts w:ascii="Arial" w:hAnsi="Arial"/>
                <w:b/>
                <w:sz w:val="14"/>
              </w:rPr>
              <w:t>grunty położone na terenie rodzinnego ogrodu działkowego, z wyjątkiem będących w posiadaniu podmiotów innych niż działkowcy lub stowarzyszenia ogrodowe w rozumieniu ustawy z dnia 13 grudnia 2013 r. o rodzinnych ogrodach działkowych (Dz. U. z 2014 r. poz. 40).</w:t>
            </w:r>
          </w:p>
        </w:tc>
        <w:tc>
          <w:tcPr>
            <w:tcW w:w="849" w:type="pct"/>
            <w:tcBorders>
              <w:left w:val="single" w:sz="6" w:space="0" w:color="auto"/>
              <w:right w:val="single" w:sz="6" w:space="0" w:color="auto"/>
            </w:tcBorders>
          </w:tcPr>
          <w:p w:rsidR="005E5413" w:rsidRPr="00D73086" w:rsidRDefault="00AB086E" w:rsidP="00AB086E">
            <w:pPr>
              <w:pStyle w:val="Nagwekpola"/>
              <w:rPr>
                <w:rFonts w:ascii="Arial" w:hAnsi="Arial"/>
                <w:b w:val="0"/>
                <w:lang w:val="pl-PL"/>
              </w:rPr>
            </w:pPr>
            <w:r>
              <w:rPr>
                <w:rFonts w:ascii="Arial" w:hAnsi="Arial"/>
                <w:lang w:val="pl-PL"/>
              </w:rPr>
              <w:t>33</w:t>
            </w:r>
            <w:r w:rsidR="005E5413" w:rsidRPr="001509B8">
              <w:rPr>
                <w:rFonts w:ascii="Arial" w:hAnsi="Arial"/>
                <w:lang w:val="pl-PL"/>
              </w:rPr>
              <w:t>.</w:t>
            </w:r>
          </w:p>
          <w:p w:rsidR="005E5413" w:rsidRPr="00A27CA4" w:rsidRDefault="005E5413" w:rsidP="00AB086E">
            <w:pPr>
              <w:tabs>
                <w:tab w:val="left" w:pos="1478"/>
              </w:tabs>
              <w:spacing w:line="140" w:lineRule="exact"/>
              <w:ind w:right="592"/>
              <w:jc w:val="right"/>
              <w:rPr>
                <w:rFonts w:ascii="Arial" w:hAnsi="Arial"/>
                <w:b/>
                <w:sz w:val="18"/>
              </w:rPr>
            </w:pPr>
            <w:r w:rsidRPr="00A27CA4">
              <w:rPr>
                <w:rFonts w:ascii="Arial" w:hAnsi="Arial"/>
                <w:b/>
                <w:sz w:val="18"/>
              </w:rPr>
              <w:t>,</w:t>
            </w:r>
          </w:p>
          <w:p w:rsidR="005E5413" w:rsidRPr="001509B8" w:rsidRDefault="005E5413" w:rsidP="00AB086E">
            <w:pPr>
              <w:pStyle w:val="Nagwekpola"/>
              <w:rPr>
                <w:rFonts w:ascii="Arial" w:hAnsi="Arial"/>
                <w:b w:val="0"/>
                <w:lang w:val="pl-PL"/>
              </w:rPr>
            </w:pPr>
            <w:r>
              <w:rPr>
                <w:rFonts w:ascii="Arial" w:hAnsi="Arial"/>
                <w:lang w:val="pl-PL"/>
              </w:rPr>
              <w:t>10</w:t>
            </w:r>
            <w:r w:rsidRPr="001509B8">
              <w:rPr>
                <w:rFonts w:ascii="Arial" w:hAnsi="Arial"/>
                <w:lang w:val="pl-PL"/>
              </w:rPr>
              <w:t>.</w:t>
            </w:r>
          </w:p>
          <w:p w:rsidR="005E5413" w:rsidRPr="00A27CA4" w:rsidRDefault="005E5413" w:rsidP="00AB086E">
            <w:pPr>
              <w:spacing w:line="140" w:lineRule="exact"/>
              <w:rPr>
                <w:rFonts w:ascii="Arial" w:hAnsi="Arial"/>
                <w:b/>
                <w:sz w:val="14"/>
              </w:rPr>
            </w:pPr>
          </w:p>
        </w:tc>
        <w:tc>
          <w:tcPr>
            <w:tcW w:w="725" w:type="pct"/>
            <w:tcBorders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5E5413" w:rsidRPr="00A27CA4" w:rsidRDefault="005E5413" w:rsidP="00EC41F8">
            <w:pPr>
              <w:tabs>
                <w:tab w:val="left" w:pos="1478"/>
              </w:tabs>
              <w:spacing w:line="140" w:lineRule="exact"/>
              <w:ind w:right="592"/>
              <w:jc w:val="right"/>
              <w:rPr>
                <w:rFonts w:ascii="Arial" w:hAnsi="Arial"/>
                <w:b/>
                <w:sz w:val="18"/>
              </w:rPr>
            </w:pPr>
          </w:p>
        </w:tc>
      </w:tr>
      <w:tr w:rsidR="005E5413" w:rsidRPr="00A27CA4" w:rsidTr="00B820A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2" w:type="dxa"/>
            <w:right w:w="72" w:type="dxa"/>
          </w:tblCellMar>
        </w:tblPrEx>
        <w:trPr>
          <w:trHeight w:hRule="exact" w:val="680"/>
        </w:trPr>
        <w:tc>
          <w:tcPr>
            <w:tcW w:w="1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</w:tcPr>
          <w:p w:rsidR="005E5413" w:rsidRPr="00A27CA4" w:rsidRDefault="005E5413" w:rsidP="00EC41F8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254" w:type="pct"/>
            <w:gridSpan w:val="10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A6A6A6" w:themeFill="background1" w:themeFillShade="A6"/>
          </w:tcPr>
          <w:p w:rsidR="005E5413" w:rsidRPr="00A27CA4" w:rsidRDefault="005E5413" w:rsidP="00EC41F8">
            <w:pPr>
              <w:spacing w:before="20" w:line="140" w:lineRule="exact"/>
              <w:ind w:firstLine="14"/>
              <w:rPr>
                <w:rFonts w:ascii="Arial" w:hAnsi="Arial"/>
                <w:b/>
                <w:sz w:val="14"/>
              </w:rPr>
            </w:pPr>
            <w:r w:rsidRPr="00A27CA4">
              <w:rPr>
                <w:rFonts w:ascii="Arial" w:hAnsi="Arial"/>
                <w:b/>
                <w:sz w:val="14"/>
              </w:rPr>
              <w:t>Art. 12 ust. 1 pkt 13 – grunty położone na terenie rodzinnego ogrodu działkowego, z wyjątkiem będących w posiadaniu podmiotów innych niż działkowcy lub stowarzyszenia ogrodowe w rozumieniu ustawy z dnia 13 grudnia 2013 r. o rodzinnych ogrodach działkowych (Dz.U. z 2014 r. poz. 40).</w:t>
            </w:r>
          </w:p>
        </w:tc>
        <w:tc>
          <w:tcPr>
            <w:tcW w:w="849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413" w:rsidRPr="00D73086" w:rsidRDefault="00AB086E" w:rsidP="00AB086E">
            <w:pPr>
              <w:pStyle w:val="Nagwekpola"/>
              <w:rPr>
                <w:rFonts w:ascii="Arial" w:hAnsi="Arial"/>
                <w:b w:val="0"/>
                <w:lang w:val="pl-PL"/>
              </w:rPr>
            </w:pPr>
            <w:r>
              <w:rPr>
                <w:rFonts w:ascii="Arial" w:hAnsi="Arial"/>
                <w:lang w:val="pl-PL"/>
              </w:rPr>
              <w:t>34</w:t>
            </w:r>
            <w:r w:rsidR="005E5413" w:rsidRPr="001509B8">
              <w:rPr>
                <w:rFonts w:ascii="Arial" w:hAnsi="Arial"/>
                <w:lang w:val="pl-PL"/>
              </w:rPr>
              <w:t>.</w:t>
            </w:r>
          </w:p>
          <w:p w:rsidR="005E5413" w:rsidRPr="005E5413" w:rsidRDefault="005E5413" w:rsidP="00AB086E">
            <w:pPr>
              <w:tabs>
                <w:tab w:val="left" w:pos="1478"/>
              </w:tabs>
              <w:spacing w:line="140" w:lineRule="exact"/>
              <w:ind w:right="592"/>
              <w:jc w:val="right"/>
              <w:rPr>
                <w:rFonts w:ascii="Arial" w:hAnsi="Arial"/>
                <w:b/>
                <w:sz w:val="18"/>
              </w:rPr>
            </w:pPr>
            <w:r w:rsidRPr="00A27CA4">
              <w:rPr>
                <w:rFonts w:ascii="Arial" w:hAnsi="Arial"/>
                <w:b/>
                <w:sz w:val="18"/>
              </w:rPr>
              <w:t>,</w:t>
            </w:r>
          </w:p>
        </w:tc>
        <w:tc>
          <w:tcPr>
            <w:tcW w:w="725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5E5413" w:rsidRPr="00A27CA4" w:rsidRDefault="005E5413" w:rsidP="00EC41F8">
            <w:pPr>
              <w:tabs>
                <w:tab w:val="left" w:pos="1478"/>
              </w:tabs>
              <w:spacing w:line="140" w:lineRule="exact"/>
              <w:ind w:right="592"/>
              <w:jc w:val="right"/>
              <w:rPr>
                <w:rFonts w:ascii="Arial" w:hAnsi="Arial"/>
                <w:b/>
                <w:sz w:val="18"/>
              </w:rPr>
            </w:pPr>
          </w:p>
        </w:tc>
      </w:tr>
      <w:tr w:rsidR="00AB086E" w:rsidRPr="00A27CA4" w:rsidTr="00B820A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2" w:type="dxa"/>
            <w:right w:w="72" w:type="dxa"/>
          </w:tblCellMar>
        </w:tblPrEx>
        <w:trPr>
          <w:trHeight w:hRule="exact" w:val="480"/>
        </w:trPr>
        <w:tc>
          <w:tcPr>
            <w:tcW w:w="17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6A6A6" w:themeFill="background1" w:themeFillShade="A6"/>
          </w:tcPr>
          <w:p w:rsidR="00AB086E" w:rsidRPr="00A27CA4" w:rsidRDefault="00AB086E" w:rsidP="00EC41F8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254" w:type="pct"/>
            <w:gridSpan w:val="10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6A6A6" w:themeFill="background1" w:themeFillShade="A6"/>
          </w:tcPr>
          <w:p w:rsidR="00AB086E" w:rsidRPr="000446B2" w:rsidRDefault="00AB086E" w:rsidP="00EC41F8">
            <w:pPr>
              <w:spacing w:before="20" w:line="140" w:lineRule="exact"/>
              <w:ind w:firstLine="14"/>
              <w:rPr>
                <w:rFonts w:ascii="Arial" w:hAnsi="Arial"/>
                <w:b/>
                <w:sz w:val="14"/>
                <w:szCs w:val="14"/>
              </w:rPr>
            </w:pPr>
            <w:r w:rsidRPr="000446B2">
              <w:rPr>
                <w:rFonts w:ascii="Arial" w:hAnsi="Arial"/>
                <w:b/>
                <w:sz w:val="14"/>
                <w:szCs w:val="14"/>
              </w:rPr>
              <w:t>Art. 12 ust. 2 pkt 1 – uczelnie</w:t>
            </w:r>
            <w:r w:rsidRPr="000446B2">
              <w:rPr>
                <w:i/>
                <w:color w:val="auto"/>
                <w:sz w:val="14"/>
                <w:szCs w:val="14"/>
              </w:rPr>
              <w:t xml:space="preserve"> </w:t>
            </w:r>
            <w:r w:rsidRPr="000446B2">
              <w:rPr>
                <w:rFonts w:ascii="Arial" w:hAnsi="Arial"/>
                <w:b/>
                <w:color w:val="auto"/>
                <w:sz w:val="14"/>
                <w:szCs w:val="14"/>
              </w:rPr>
              <w:t>zwolnienie nie dotyczy gruntów przekazanych w posiadanie podmiotom innym niż uczelnie</w:t>
            </w: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86E" w:rsidRPr="00D73086" w:rsidRDefault="00AB086E" w:rsidP="00AB086E">
            <w:pPr>
              <w:pStyle w:val="Nagwekpola"/>
              <w:rPr>
                <w:rFonts w:ascii="Arial" w:hAnsi="Arial"/>
                <w:b w:val="0"/>
                <w:lang w:val="pl-PL"/>
              </w:rPr>
            </w:pPr>
            <w:r>
              <w:rPr>
                <w:rFonts w:ascii="Arial" w:hAnsi="Arial"/>
                <w:lang w:val="pl-PL"/>
              </w:rPr>
              <w:t>35</w:t>
            </w:r>
            <w:r w:rsidRPr="001509B8">
              <w:rPr>
                <w:rFonts w:ascii="Arial" w:hAnsi="Arial"/>
                <w:lang w:val="pl-PL"/>
              </w:rPr>
              <w:t>.</w:t>
            </w:r>
          </w:p>
          <w:p w:rsidR="00AB086E" w:rsidRPr="005E5413" w:rsidRDefault="00AB086E" w:rsidP="00AB086E">
            <w:pPr>
              <w:tabs>
                <w:tab w:val="left" w:pos="1478"/>
              </w:tabs>
              <w:spacing w:line="140" w:lineRule="exact"/>
              <w:ind w:right="592"/>
              <w:jc w:val="right"/>
              <w:rPr>
                <w:rFonts w:ascii="Arial" w:hAnsi="Arial"/>
                <w:b/>
                <w:sz w:val="18"/>
              </w:rPr>
            </w:pPr>
            <w:r w:rsidRPr="00A27CA4">
              <w:rPr>
                <w:rFonts w:ascii="Arial" w:hAnsi="Arial"/>
                <w:b/>
                <w:sz w:val="18"/>
              </w:rPr>
              <w:t>,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AB086E" w:rsidRPr="00A27CA4" w:rsidRDefault="00AB086E" w:rsidP="00EC41F8">
            <w:pPr>
              <w:tabs>
                <w:tab w:val="left" w:pos="1478"/>
              </w:tabs>
              <w:spacing w:line="140" w:lineRule="exact"/>
              <w:ind w:right="592"/>
              <w:jc w:val="right"/>
              <w:rPr>
                <w:rFonts w:ascii="Arial" w:hAnsi="Arial"/>
                <w:b/>
                <w:sz w:val="18"/>
              </w:rPr>
            </w:pPr>
          </w:p>
        </w:tc>
      </w:tr>
      <w:tr w:rsidR="00AB086E" w:rsidRPr="00A27CA4" w:rsidTr="00B820A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2" w:type="dxa"/>
            <w:right w:w="72" w:type="dxa"/>
          </w:tblCellMar>
        </w:tblPrEx>
        <w:trPr>
          <w:trHeight w:hRule="exact" w:val="567"/>
        </w:trPr>
        <w:tc>
          <w:tcPr>
            <w:tcW w:w="17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6A6A6" w:themeFill="background1" w:themeFillShade="A6"/>
          </w:tcPr>
          <w:p w:rsidR="00AB086E" w:rsidRPr="00A27CA4" w:rsidRDefault="00AB086E" w:rsidP="00EC41F8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254" w:type="pct"/>
            <w:gridSpan w:val="10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6A6A6" w:themeFill="background1" w:themeFillShade="A6"/>
          </w:tcPr>
          <w:p w:rsidR="00AB086E" w:rsidRPr="00A27CA4" w:rsidRDefault="00AB086E" w:rsidP="00EC41F8">
            <w:pPr>
              <w:spacing w:before="20" w:line="140" w:lineRule="exact"/>
              <w:ind w:firstLine="14"/>
              <w:rPr>
                <w:rFonts w:ascii="Arial" w:hAnsi="Arial"/>
                <w:b/>
                <w:sz w:val="14"/>
              </w:rPr>
            </w:pPr>
            <w:r w:rsidRPr="00A27CA4">
              <w:rPr>
                <w:rFonts w:ascii="Arial" w:hAnsi="Arial"/>
                <w:b/>
                <w:sz w:val="14"/>
              </w:rPr>
              <w:t>Art. 12 ust. 2 pkt 2 – publiczne i niepubliczne jednostki organizacyjne objęte systemem oświaty oraz prowadzące je organy, w zakresie gruntów zajętych na działalność oświatową</w:t>
            </w: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86E" w:rsidRPr="00D73086" w:rsidRDefault="00AB086E" w:rsidP="00AB086E">
            <w:pPr>
              <w:pStyle w:val="Nagwekpola"/>
              <w:rPr>
                <w:rFonts w:ascii="Arial" w:hAnsi="Arial"/>
                <w:b w:val="0"/>
                <w:lang w:val="pl-PL"/>
              </w:rPr>
            </w:pPr>
            <w:r>
              <w:rPr>
                <w:rFonts w:ascii="Arial" w:hAnsi="Arial"/>
                <w:lang w:val="pl-PL"/>
              </w:rPr>
              <w:t>36</w:t>
            </w:r>
            <w:r w:rsidRPr="001509B8">
              <w:rPr>
                <w:rFonts w:ascii="Arial" w:hAnsi="Arial"/>
                <w:lang w:val="pl-PL"/>
              </w:rPr>
              <w:t>.</w:t>
            </w:r>
          </w:p>
          <w:p w:rsidR="00AB086E" w:rsidRPr="005E5413" w:rsidRDefault="00AB086E" w:rsidP="00AB086E">
            <w:pPr>
              <w:tabs>
                <w:tab w:val="left" w:pos="1478"/>
              </w:tabs>
              <w:spacing w:line="140" w:lineRule="exact"/>
              <w:ind w:right="592"/>
              <w:jc w:val="right"/>
              <w:rPr>
                <w:rFonts w:ascii="Arial" w:hAnsi="Arial"/>
                <w:b/>
                <w:sz w:val="18"/>
              </w:rPr>
            </w:pPr>
            <w:r w:rsidRPr="00A27CA4">
              <w:rPr>
                <w:rFonts w:ascii="Arial" w:hAnsi="Arial"/>
                <w:b/>
                <w:sz w:val="18"/>
              </w:rPr>
              <w:t>,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AB086E" w:rsidRPr="00A27CA4" w:rsidRDefault="00AB086E" w:rsidP="00EC41F8">
            <w:pPr>
              <w:tabs>
                <w:tab w:val="left" w:pos="1478"/>
              </w:tabs>
              <w:spacing w:line="140" w:lineRule="exact"/>
              <w:ind w:right="592"/>
              <w:jc w:val="right"/>
              <w:rPr>
                <w:rFonts w:ascii="Arial" w:hAnsi="Arial"/>
                <w:b/>
                <w:sz w:val="18"/>
              </w:rPr>
            </w:pPr>
          </w:p>
        </w:tc>
      </w:tr>
      <w:tr w:rsidR="00AB086E" w:rsidRPr="00A27CA4" w:rsidTr="00B820A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2" w:type="dxa"/>
            <w:right w:w="72" w:type="dxa"/>
          </w:tblCellMar>
        </w:tblPrEx>
        <w:trPr>
          <w:trHeight w:hRule="exact" w:val="567"/>
        </w:trPr>
        <w:tc>
          <w:tcPr>
            <w:tcW w:w="17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6A6A6" w:themeFill="background1" w:themeFillShade="A6"/>
          </w:tcPr>
          <w:p w:rsidR="00AB086E" w:rsidRPr="00A27CA4" w:rsidRDefault="00AB086E" w:rsidP="00EC41F8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254" w:type="pct"/>
            <w:gridSpan w:val="10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6A6A6" w:themeFill="background1" w:themeFillShade="A6"/>
          </w:tcPr>
          <w:p w:rsidR="00AB086E" w:rsidRPr="00A27CA4" w:rsidRDefault="00AB086E" w:rsidP="00EC41F8">
            <w:pPr>
              <w:spacing w:before="20" w:line="140" w:lineRule="exact"/>
              <w:ind w:firstLine="14"/>
              <w:rPr>
                <w:rFonts w:ascii="Arial" w:hAnsi="Arial"/>
                <w:b/>
                <w:sz w:val="14"/>
              </w:rPr>
            </w:pPr>
            <w:r w:rsidRPr="00A27CA4">
              <w:rPr>
                <w:rFonts w:ascii="Arial" w:hAnsi="Arial"/>
                <w:b/>
                <w:sz w:val="14"/>
              </w:rPr>
              <w:t>Art. 12 ust. 2 pkt 3 – instytuty naukowe i pomocnicze jednostki naukowe Polskiej Akademii Nauk, w odniesieniu do gruntów, które są niezbędne do realizacji zadań, o których mowa w art. 2 ustawy z dnia 30 kwietnia 2010 r. o Polskiej Akademii Nauk</w:t>
            </w: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86E" w:rsidRPr="00D73086" w:rsidRDefault="00AB086E" w:rsidP="00AB086E">
            <w:pPr>
              <w:pStyle w:val="Nagwekpola"/>
              <w:rPr>
                <w:rFonts w:ascii="Arial" w:hAnsi="Arial"/>
                <w:b w:val="0"/>
                <w:lang w:val="pl-PL"/>
              </w:rPr>
            </w:pPr>
            <w:r>
              <w:rPr>
                <w:rFonts w:ascii="Arial" w:hAnsi="Arial"/>
                <w:lang w:val="pl-PL"/>
              </w:rPr>
              <w:t>37</w:t>
            </w:r>
            <w:r w:rsidRPr="001509B8">
              <w:rPr>
                <w:rFonts w:ascii="Arial" w:hAnsi="Arial"/>
                <w:lang w:val="pl-PL"/>
              </w:rPr>
              <w:t>.</w:t>
            </w:r>
          </w:p>
          <w:p w:rsidR="00AB086E" w:rsidRPr="005E5413" w:rsidRDefault="00AB086E" w:rsidP="00AB086E">
            <w:pPr>
              <w:tabs>
                <w:tab w:val="left" w:pos="1478"/>
              </w:tabs>
              <w:spacing w:line="140" w:lineRule="exact"/>
              <w:ind w:right="592"/>
              <w:jc w:val="right"/>
              <w:rPr>
                <w:rFonts w:ascii="Arial" w:hAnsi="Arial"/>
                <w:b/>
                <w:sz w:val="18"/>
              </w:rPr>
            </w:pPr>
            <w:r w:rsidRPr="00A27CA4">
              <w:rPr>
                <w:rFonts w:ascii="Arial" w:hAnsi="Arial"/>
                <w:b/>
                <w:sz w:val="18"/>
              </w:rPr>
              <w:t>,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AB086E" w:rsidRPr="00A27CA4" w:rsidRDefault="00AB086E" w:rsidP="00EC41F8">
            <w:pPr>
              <w:tabs>
                <w:tab w:val="left" w:pos="1478"/>
              </w:tabs>
              <w:spacing w:line="140" w:lineRule="exact"/>
              <w:ind w:right="592"/>
              <w:jc w:val="right"/>
              <w:rPr>
                <w:rFonts w:ascii="Arial" w:hAnsi="Arial"/>
                <w:b/>
                <w:sz w:val="18"/>
              </w:rPr>
            </w:pPr>
          </w:p>
        </w:tc>
      </w:tr>
      <w:tr w:rsidR="00AB086E" w:rsidRPr="00A27CA4" w:rsidTr="00B820A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2" w:type="dxa"/>
            <w:right w:w="72" w:type="dxa"/>
          </w:tblCellMar>
        </w:tblPrEx>
        <w:trPr>
          <w:trHeight w:hRule="exact" w:val="1644"/>
        </w:trPr>
        <w:tc>
          <w:tcPr>
            <w:tcW w:w="17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6A6A6" w:themeFill="background1" w:themeFillShade="A6"/>
          </w:tcPr>
          <w:p w:rsidR="00AB086E" w:rsidRPr="00A27CA4" w:rsidRDefault="00AB086E" w:rsidP="00EC41F8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254" w:type="pct"/>
            <w:gridSpan w:val="10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6A6A6" w:themeFill="background1" w:themeFillShade="A6"/>
          </w:tcPr>
          <w:p w:rsidR="00AB086E" w:rsidRPr="00A27CA4" w:rsidRDefault="00AB086E" w:rsidP="00EC41F8">
            <w:pPr>
              <w:spacing w:before="20" w:line="140" w:lineRule="exact"/>
              <w:ind w:firstLine="14"/>
              <w:rPr>
                <w:rFonts w:ascii="Arial" w:hAnsi="Arial"/>
                <w:b/>
                <w:sz w:val="14"/>
              </w:rPr>
            </w:pPr>
            <w:r w:rsidRPr="00A27CA4">
              <w:rPr>
                <w:rFonts w:ascii="Arial" w:hAnsi="Arial"/>
                <w:b/>
                <w:sz w:val="14"/>
              </w:rPr>
              <w:t>Art. 12 ust. 2 pkt 4 – prowadzący zakłady pracy chronionej spełniające warunek, o którym mowa  w art.28 ust.1 pkt 1 lit. b ustawy z dnia 27 sierpnia 1997 r. o rehabilitacji zawodowej i społecznej oraz zatrudnianiu osób niepełnosprawnych, lub zakłady aktywności zawodowej – w zakresie gruntów zgłoszonych wojewodzie, jeżeli zgłoszenie zostało potwierdzone decyzją w sprawie przyznania statusu zakładu pracy chronionej lub zakładu aktywności zawodowej albo zaświadczeniem – zajętych na prowadzenie tego zakładu, z wyjątkiem gruntów znajdujących się w posiadaniu zależnym podmiotów niebędących prowadzącymi zakłady pracy chronionej spełniające warunek, o którym mowa w art. 28 ust. 1  pkt 1 lit. b ustawy z dnia 27 sierpnia 1997 r. o rehabilitacji zawodowej i społecznej oraz zatrudnianiu osób niepełnosprawnych lub zakłady aktywności zawodowej</w:t>
            </w: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86E" w:rsidRPr="00D73086" w:rsidRDefault="00AB086E" w:rsidP="00AB086E">
            <w:pPr>
              <w:pStyle w:val="Nagwekpola"/>
              <w:rPr>
                <w:rFonts w:ascii="Arial" w:hAnsi="Arial"/>
                <w:b w:val="0"/>
                <w:lang w:val="pl-PL"/>
              </w:rPr>
            </w:pPr>
            <w:r>
              <w:rPr>
                <w:rFonts w:ascii="Arial" w:hAnsi="Arial"/>
                <w:lang w:val="pl-PL"/>
              </w:rPr>
              <w:t>38</w:t>
            </w:r>
            <w:r w:rsidRPr="001509B8">
              <w:rPr>
                <w:rFonts w:ascii="Arial" w:hAnsi="Arial"/>
                <w:lang w:val="pl-PL"/>
              </w:rPr>
              <w:t>.</w:t>
            </w:r>
          </w:p>
          <w:p w:rsidR="00AB086E" w:rsidRPr="005E5413" w:rsidRDefault="00AB086E" w:rsidP="00AB086E">
            <w:pPr>
              <w:tabs>
                <w:tab w:val="left" w:pos="1478"/>
              </w:tabs>
              <w:spacing w:line="140" w:lineRule="exact"/>
              <w:ind w:right="592"/>
              <w:jc w:val="right"/>
              <w:rPr>
                <w:rFonts w:ascii="Arial" w:hAnsi="Arial"/>
                <w:b/>
                <w:sz w:val="18"/>
              </w:rPr>
            </w:pPr>
            <w:r w:rsidRPr="00A27CA4">
              <w:rPr>
                <w:rFonts w:ascii="Arial" w:hAnsi="Arial"/>
                <w:b/>
                <w:sz w:val="18"/>
              </w:rPr>
              <w:t>,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AB086E" w:rsidRPr="00A27CA4" w:rsidRDefault="00AB086E" w:rsidP="00364BCF">
            <w:pPr>
              <w:tabs>
                <w:tab w:val="left" w:pos="1478"/>
              </w:tabs>
              <w:spacing w:line="140" w:lineRule="exact"/>
              <w:ind w:right="592"/>
              <w:rPr>
                <w:rFonts w:ascii="Arial" w:hAnsi="Arial"/>
                <w:b/>
                <w:sz w:val="18"/>
              </w:rPr>
            </w:pPr>
          </w:p>
        </w:tc>
      </w:tr>
      <w:tr w:rsidR="00AB086E" w:rsidRPr="00A27CA4" w:rsidTr="00B820A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2" w:type="dxa"/>
            <w:right w:w="72" w:type="dxa"/>
          </w:tblCellMar>
        </w:tblPrEx>
        <w:trPr>
          <w:trHeight w:hRule="exact" w:val="480"/>
        </w:trPr>
        <w:tc>
          <w:tcPr>
            <w:tcW w:w="17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6A6A6" w:themeFill="background1" w:themeFillShade="A6"/>
          </w:tcPr>
          <w:p w:rsidR="00AB086E" w:rsidRPr="00A27CA4" w:rsidRDefault="00AB086E" w:rsidP="00EC41F8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254" w:type="pct"/>
            <w:gridSpan w:val="10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6A6A6" w:themeFill="background1" w:themeFillShade="A6"/>
          </w:tcPr>
          <w:p w:rsidR="00AB086E" w:rsidRPr="00A27CA4" w:rsidRDefault="00AB086E" w:rsidP="00EC41F8">
            <w:pPr>
              <w:spacing w:before="20" w:line="140" w:lineRule="exact"/>
              <w:ind w:firstLine="14"/>
              <w:rPr>
                <w:rFonts w:ascii="Arial" w:hAnsi="Arial"/>
                <w:b/>
                <w:sz w:val="14"/>
              </w:rPr>
            </w:pPr>
            <w:r w:rsidRPr="00A27CA4">
              <w:rPr>
                <w:rFonts w:ascii="Arial" w:hAnsi="Arial"/>
                <w:b/>
                <w:sz w:val="14"/>
              </w:rPr>
              <w:t>Art.12 ust. 2 pkt 5 – instytuty badawcze</w:t>
            </w: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86E" w:rsidRPr="00D73086" w:rsidRDefault="00AB086E" w:rsidP="00AB086E">
            <w:pPr>
              <w:pStyle w:val="Nagwekpola"/>
              <w:rPr>
                <w:rFonts w:ascii="Arial" w:hAnsi="Arial"/>
                <w:b w:val="0"/>
                <w:lang w:val="pl-PL"/>
              </w:rPr>
            </w:pPr>
            <w:r>
              <w:rPr>
                <w:rFonts w:ascii="Arial" w:hAnsi="Arial"/>
                <w:lang w:val="pl-PL"/>
              </w:rPr>
              <w:t>39</w:t>
            </w:r>
            <w:r w:rsidRPr="001509B8">
              <w:rPr>
                <w:rFonts w:ascii="Arial" w:hAnsi="Arial"/>
                <w:lang w:val="pl-PL"/>
              </w:rPr>
              <w:t>.</w:t>
            </w:r>
          </w:p>
          <w:p w:rsidR="00AB086E" w:rsidRPr="005E5413" w:rsidRDefault="00AB086E" w:rsidP="00AB086E">
            <w:pPr>
              <w:tabs>
                <w:tab w:val="left" w:pos="1478"/>
              </w:tabs>
              <w:spacing w:line="140" w:lineRule="exact"/>
              <w:ind w:right="592"/>
              <w:jc w:val="right"/>
              <w:rPr>
                <w:rFonts w:ascii="Arial" w:hAnsi="Arial"/>
                <w:b/>
                <w:sz w:val="18"/>
              </w:rPr>
            </w:pPr>
            <w:r w:rsidRPr="00A27CA4">
              <w:rPr>
                <w:rFonts w:ascii="Arial" w:hAnsi="Arial"/>
                <w:b/>
                <w:sz w:val="18"/>
              </w:rPr>
              <w:t>,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AB086E" w:rsidRPr="00A27CA4" w:rsidRDefault="00AB086E" w:rsidP="00EC41F8">
            <w:pPr>
              <w:tabs>
                <w:tab w:val="left" w:pos="1478"/>
              </w:tabs>
              <w:spacing w:line="140" w:lineRule="exact"/>
              <w:ind w:right="592"/>
              <w:jc w:val="right"/>
              <w:rPr>
                <w:rFonts w:ascii="Arial" w:hAnsi="Arial"/>
                <w:b/>
                <w:sz w:val="18"/>
              </w:rPr>
            </w:pPr>
          </w:p>
        </w:tc>
      </w:tr>
      <w:tr w:rsidR="00AB086E" w:rsidRPr="00A27CA4" w:rsidTr="00B820A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2" w:type="dxa"/>
            <w:right w:w="72" w:type="dxa"/>
          </w:tblCellMar>
        </w:tblPrEx>
        <w:trPr>
          <w:trHeight w:hRule="exact" w:val="720"/>
        </w:trPr>
        <w:tc>
          <w:tcPr>
            <w:tcW w:w="172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AB086E" w:rsidRPr="00A27CA4" w:rsidRDefault="00AB086E" w:rsidP="00EC41F8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254" w:type="pct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AB086E" w:rsidRPr="00A27CA4" w:rsidRDefault="00AB086E" w:rsidP="00EC41F8">
            <w:pPr>
              <w:spacing w:before="20" w:line="140" w:lineRule="exact"/>
              <w:ind w:firstLine="14"/>
              <w:jc w:val="both"/>
              <w:rPr>
                <w:rFonts w:ascii="Arial" w:hAnsi="Arial"/>
                <w:b/>
                <w:sz w:val="14"/>
              </w:rPr>
            </w:pPr>
            <w:r w:rsidRPr="00A27CA4">
              <w:rPr>
                <w:rFonts w:ascii="Arial" w:hAnsi="Arial"/>
                <w:b/>
                <w:sz w:val="14"/>
              </w:rPr>
              <w:t>Art.12 ust. 2 pkt 5a – przedsiębiorcy o statusie centrum badawczo-rozwojowego uzyskanym na zasadach określonych w przepisach o niektórych formach wspierania działalności innowacyjnej w odniesieniu do przedmiotów opodatkowania zajętych na cele prowadzonych badań i prac rozwojowych</w:t>
            </w: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086E" w:rsidRPr="00D73086" w:rsidRDefault="00AB086E" w:rsidP="00AB086E">
            <w:pPr>
              <w:pStyle w:val="Nagwekpola"/>
              <w:rPr>
                <w:rFonts w:ascii="Arial" w:hAnsi="Arial"/>
                <w:b w:val="0"/>
                <w:lang w:val="pl-PL"/>
              </w:rPr>
            </w:pPr>
            <w:r>
              <w:rPr>
                <w:rFonts w:ascii="Arial" w:hAnsi="Arial"/>
                <w:lang w:val="pl-PL"/>
              </w:rPr>
              <w:t>40</w:t>
            </w:r>
            <w:r w:rsidRPr="001509B8">
              <w:rPr>
                <w:rFonts w:ascii="Arial" w:hAnsi="Arial"/>
                <w:lang w:val="pl-PL"/>
              </w:rPr>
              <w:t>.</w:t>
            </w:r>
          </w:p>
          <w:p w:rsidR="00AB086E" w:rsidRPr="005E5413" w:rsidRDefault="00AB086E" w:rsidP="00AB086E">
            <w:pPr>
              <w:tabs>
                <w:tab w:val="left" w:pos="1478"/>
              </w:tabs>
              <w:spacing w:line="140" w:lineRule="exact"/>
              <w:ind w:right="592"/>
              <w:jc w:val="right"/>
              <w:rPr>
                <w:rFonts w:ascii="Arial" w:hAnsi="Arial"/>
                <w:b/>
                <w:sz w:val="18"/>
              </w:rPr>
            </w:pPr>
            <w:r w:rsidRPr="00A27CA4">
              <w:rPr>
                <w:rFonts w:ascii="Arial" w:hAnsi="Arial"/>
                <w:b/>
                <w:sz w:val="18"/>
              </w:rPr>
              <w:t>,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AB086E" w:rsidRPr="00A27CA4" w:rsidRDefault="00AB086E" w:rsidP="00364BCF">
            <w:pPr>
              <w:tabs>
                <w:tab w:val="left" w:pos="1478"/>
              </w:tabs>
              <w:spacing w:line="140" w:lineRule="exact"/>
              <w:ind w:right="592"/>
              <w:rPr>
                <w:rFonts w:ascii="Arial" w:hAnsi="Arial"/>
                <w:b/>
                <w:sz w:val="18"/>
              </w:rPr>
            </w:pPr>
          </w:p>
        </w:tc>
      </w:tr>
      <w:tr w:rsidR="00253D6B" w:rsidRPr="00920F2B" w:rsidTr="00B820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2" w:type="dxa"/>
            <w:right w:w="72" w:type="dxa"/>
          </w:tblCellMar>
        </w:tblPrEx>
        <w:trPr>
          <w:cantSplit/>
          <w:trHeight w:hRule="exact" w:val="763"/>
        </w:trPr>
        <w:tc>
          <w:tcPr>
            <w:tcW w:w="5000" w:type="pct"/>
            <w:gridSpan w:val="13"/>
            <w:tcBorders>
              <w:top w:val="double" w:sz="12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253D6B" w:rsidRPr="005E5413" w:rsidRDefault="00253D6B" w:rsidP="005E5413">
            <w:pPr>
              <w:pStyle w:val="heading1"/>
              <w:spacing w:line="280" w:lineRule="exact"/>
              <w:ind w:left="477" w:hanging="333"/>
              <w:rPr>
                <w:rFonts w:ascii="Arial" w:hAnsi="Arial"/>
                <w:sz w:val="24"/>
                <w:lang w:val="pl-PL"/>
              </w:rPr>
            </w:pPr>
            <w:r>
              <w:rPr>
                <w:rFonts w:ascii="Arial" w:hAnsi="Arial"/>
                <w:sz w:val="24"/>
              </w:rPr>
              <w:fldChar w:fldCharType="begin"/>
            </w:r>
            <w:r w:rsidRPr="00920F2B">
              <w:rPr>
                <w:rFonts w:ascii="Arial" w:hAnsi="Arial"/>
                <w:sz w:val="24"/>
                <w:lang w:val="pl-PL"/>
              </w:rPr>
              <w:instrText>SEQ head1 \* ALPHABETIC</w:instrText>
            </w:r>
            <w:r>
              <w:rPr>
                <w:rFonts w:ascii="Arial" w:hAnsi="Arial"/>
                <w:sz w:val="24"/>
              </w:rPr>
              <w:fldChar w:fldCharType="separate"/>
            </w:r>
            <w:r w:rsidR="00B820AC">
              <w:rPr>
                <w:rFonts w:ascii="Arial" w:hAnsi="Arial"/>
                <w:noProof/>
                <w:sz w:val="24"/>
                <w:lang w:val="pl-PL"/>
              </w:rPr>
              <w:t>A</w:t>
            </w:r>
            <w:r>
              <w:rPr>
                <w:rFonts w:ascii="Arial" w:hAnsi="Arial"/>
                <w:sz w:val="24"/>
              </w:rPr>
              <w:fldChar w:fldCharType="end"/>
            </w:r>
            <w:r>
              <w:rPr>
                <w:rFonts w:ascii="Arial" w:hAnsi="Arial"/>
                <w:sz w:val="24"/>
              </w:rPr>
              <w:fldChar w:fldCharType="begin"/>
            </w:r>
            <w:r w:rsidRPr="00920F2B">
              <w:rPr>
                <w:rFonts w:ascii="Arial" w:hAnsi="Arial"/>
                <w:sz w:val="24"/>
                <w:lang w:val="pl-PL"/>
              </w:rPr>
              <w:instrText>SEQ head2 \r 0 \h</w:instrText>
            </w:r>
            <w:r>
              <w:rPr>
                <w:rFonts w:ascii="Arial" w:hAnsi="Arial"/>
                <w:sz w:val="24"/>
              </w:rPr>
              <w:fldChar w:fldCharType="end"/>
            </w:r>
            <w:r>
              <w:rPr>
                <w:rFonts w:ascii="Arial" w:hAnsi="Arial"/>
                <w:sz w:val="24"/>
              </w:rPr>
              <w:fldChar w:fldCharType="begin"/>
            </w:r>
            <w:r w:rsidRPr="00920F2B">
              <w:rPr>
                <w:rFonts w:ascii="Arial" w:hAnsi="Arial"/>
                <w:sz w:val="24"/>
                <w:lang w:val="pl-PL"/>
              </w:rPr>
              <w:instrText>SEQ head3 \r 0 \h</w:instrText>
            </w:r>
            <w:r>
              <w:rPr>
                <w:rFonts w:ascii="Arial" w:hAnsi="Arial"/>
                <w:sz w:val="24"/>
              </w:rPr>
              <w:fldChar w:fldCharType="end"/>
            </w:r>
            <w:r w:rsidRPr="00920F2B">
              <w:rPr>
                <w:rFonts w:ascii="Arial" w:hAnsi="Arial"/>
                <w:sz w:val="24"/>
                <w:lang w:val="pl-PL"/>
              </w:rPr>
              <w:t>. DANE DOTYCZĄCE ULG</w:t>
            </w:r>
            <w:r w:rsidRPr="00920F2B">
              <w:rPr>
                <w:rFonts w:ascii="Arial" w:hAnsi="Arial"/>
                <w:lang w:val="pl-PL"/>
              </w:rPr>
              <w:t xml:space="preserve"> </w:t>
            </w:r>
            <w:r w:rsidRPr="00920F2B">
              <w:rPr>
                <w:rFonts w:ascii="Arial" w:hAnsi="Arial"/>
                <w:sz w:val="24"/>
                <w:lang w:val="pl-PL"/>
              </w:rPr>
              <w:t xml:space="preserve">PODATKOWYCH WYNIKAJĄCYCH </w:t>
            </w:r>
            <w:r w:rsidR="005E5413">
              <w:rPr>
                <w:rFonts w:ascii="Arial" w:hAnsi="Arial"/>
                <w:sz w:val="24"/>
                <w:lang w:val="pl-PL"/>
              </w:rPr>
              <w:t>Z USTAWY LUB UCHWAŁY RADY GMINY</w:t>
            </w:r>
          </w:p>
        </w:tc>
      </w:tr>
      <w:tr w:rsidR="00253D6B" w:rsidTr="00B820A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2" w:type="dxa"/>
            <w:right w:w="72" w:type="dxa"/>
          </w:tblCellMar>
        </w:tblPrEx>
        <w:trPr>
          <w:cantSplit/>
          <w:trHeight w:hRule="exact" w:val="480"/>
        </w:trPr>
        <w:tc>
          <w:tcPr>
            <w:tcW w:w="187" w:type="pct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6A6A6" w:themeFill="background1" w:themeFillShade="A6"/>
          </w:tcPr>
          <w:p w:rsidR="00253D6B" w:rsidRPr="00920F2B" w:rsidRDefault="00253D6B" w:rsidP="003C33E6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239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253D6B" w:rsidRDefault="00253D6B" w:rsidP="003C33E6">
            <w:pPr>
              <w:pStyle w:val="BodyText3"/>
              <w:spacing w:line="120" w:lineRule="exact"/>
              <w:jc w:val="center"/>
              <w:rPr>
                <w:rFonts w:ascii="Arial" w:hAnsi="Arial"/>
                <w:b/>
                <w:sz w:val="16"/>
              </w:rPr>
            </w:pPr>
          </w:p>
          <w:p w:rsidR="00253D6B" w:rsidRDefault="00253D6B" w:rsidP="003C33E6">
            <w:pPr>
              <w:pStyle w:val="BodyText3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Tytuł prawny ulgi</w:t>
            </w: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253D6B" w:rsidRDefault="00253D6B" w:rsidP="003C33E6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Powierzchnia w ha fizycznych</w:t>
            </w:r>
            <w:r w:rsidR="00B820AC">
              <w:rPr>
                <w:rFonts w:ascii="Arial" w:hAnsi="Arial"/>
                <w:b/>
                <w:sz w:val="16"/>
                <w:vertAlign w:val="superscript"/>
              </w:rPr>
              <w:t xml:space="preserve"> 2</w:t>
            </w:r>
            <w:r>
              <w:rPr>
                <w:rFonts w:ascii="Arial" w:hAnsi="Arial"/>
                <w:b/>
                <w:sz w:val="16"/>
                <w:vertAlign w:val="superscript"/>
              </w:rPr>
              <w:t>)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253D6B" w:rsidRDefault="00253D6B" w:rsidP="003C33E6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Kwota ulgi</w:t>
            </w:r>
          </w:p>
        </w:tc>
      </w:tr>
      <w:tr w:rsidR="00253D6B" w:rsidRPr="00D76916" w:rsidTr="00B820A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2" w:type="dxa"/>
            <w:right w:w="72" w:type="dxa"/>
          </w:tblCellMar>
        </w:tblPrEx>
        <w:trPr>
          <w:cantSplit/>
          <w:trHeight w:hRule="exact" w:val="216"/>
        </w:trPr>
        <w:tc>
          <w:tcPr>
            <w:tcW w:w="187" w:type="pct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6A6A6" w:themeFill="background1" w:themeFillShade="A6"/>
          </w:tcPr>
          <w:p w:rsidR="00253D6B" w:rsidRPr="00253D6B" w:rsidRDefault="00253D6B" w:rsidP="003C33E6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4813" w:type="pct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6A6A6" w:themeFill="background1" w:themeFillShade="A6"/>
          </w:tcPr>
          <w:p w:rsidR="00253D6B" w:rsidRPr="00253D6B" w:rsidRDefault="00253D6B" w:rsidP="003C33E6">
            <w:pPr>
              <w:pStyle w:val="Nagwek2"/>
              <w:spacing w:before="20" w:line="140" w:lineRule="exact"/>
              <w:rPr>
                <w:i w:val="0"/>
                <w:sz w:val="14"/>
              </w:rPr>
            </w:pPr>
            <w:r w:rsidRPr="00253D6B">
              <w:rPr>
                <w:i w:val="0"/>
                <w:sz w:val="14"/>
              </w:rPr>
              <w:t>Art.13 ust.1 - ulga inwestycyjna</w:t>
            </w:r>
          </w:p>
        </w:tc>
      </w:tr>
      <w:tr w:rsidR="00AB086E" w:rsidRPr="004D494F" w:rsidTr="00B820A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2" w:type="dxa"/>
            <w:right w:w="72" w:type="dxa"/>
          </w:tblCellMar>
        </w:tblPrEx>
        <w:trPr>
          <w:cantSplit/>
          <w:trHeight w:hRule="exact" w:val="577"/>
        </w:trPr>
        <w:tc>
          <w:tcPr>
            <w:tcW w:w="187" w:type="pct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6A6A6" w:themeFill="background1" w:themeFillShade="A6"/>
          </w:tcPr>
          <w:p w:rsidR="00AB086E" w:rsidRPr="00D76916" w:rsidRDefault="00AB086E" w:rsidP="003C33E6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838" w:type="pct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AB086E" w:rsidRPr="00D76916" w:rsidRDefault="00AB086E" w:rsidP="003C33E6">
            <w:pPr>
              <w:pStyle w:val="Nagwek2"/>
              <w:spacing w:before="20" w:line="140" w:lineRule="exact"/>
              <w:rPr>
                <w:sz w:val="14"/>
              </w:rPr>
            </w:pPr>
          </w:p>
        </w:tc>
        <w:tc>
          <w:tcPr>
            <w:tcW w:w="140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AB086E" w:rsidRDefault="00501428" w:rsidP="003C33E6">
            <w:pPr>
              <w:pStyle w:val="Nagwekpola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  <w:r w:rsidR="00AB086E">
              <w:rPr>
                <w:rFonts w:ascii="Arial" w:hAnsi="Arial"/>
              </w:rPr>
              <w:t>1</w:t>
            </w:r>
            <w:r w:rsidR="00AB086E">
              <w:rPr>
                <w:rFonts w:ascii="Arial" w:hAnsi="Arial"/>
              </w:rPr>
              <w:t>.</w:t>
            </w:r>
          </w:p>
          <w:p w:rsidR="00AB086E" w:rsidRPr="0004465F" w:rsidRDefault="00AB086E" w:rsidP="003C33E6">
            <w:pPr>
              <w:pStyle w:val="Nagwekpola"/>
              <w:rPr>
                <w:rFonts w:ascii="Arial" w:hAnsi="Arial"/>
                <w:b w:val="0"/>
              </w:rPr>
            </w:pPr>
            <w:r w:rsidRPr="0004465F">
              <w:rPr>
                <w:rFonts w:ascii="Arial" w:hAnsi="Arial"/>
                <w:b w:val="0"/>
                <w:sz w:val="28"/>
              </w:rPr>
              <w:fldChar w:fldCharType="begin"/>
            </w:r>
            <w:r w:rsidRPr="0004465F">
              <w:rPr>
                <w:rFonts w:ascii="Arial" w:hAnsi="Arial"/>
                <w:b w:val="0"/>
                <w:sz w:val="28"/>
              </w:rPr>
              <w:instrText>SYMBOL 113 \f "Wingdings"</w:instrText>
            </w:r>
            <w:r w:rsidRPr="0004465F">
              <w:rPr>
                <w:rFonts w:ascii="Arial" w:hAnsi="Arial"/>
                <w:b w:val="0"/>
                <w:sz w:val="28"/>
              </w:rPr>
              <w:fldChar w:fldCharType="end"/>
            </w:r>
            <w:r w:rsidRPr="0004465F">
              <w:rPr>
                <w:rFonts w:ascii="Arial" w:hAnsi="Arial"/>
                <w:b w:val="0"/>
                <w:sz w:val="16"/>
              </w:rPr>
              <w:t xml:space="preserve"> </w:t>
            </w:r>
            <w:proofErr w:type="spellStart"/>
            <w:r w:rsidRPr="0004465F">
              <w:rPr>
                <w:rFonts w:ascii="Arial" w:hAnsi="Arial"/>
                <w:b w:val="0"/>
                <w:sz w:val="16"/>
              </w:rPr>
              <w:t>tak</w:t>
            </w:r>
            <w:proofErr w:type="spellEnd"/>
            <w:r w:rsidRPr="0004465F">
              <w:rPr>
                <w:rFonts w:ascii="Arial" w:hAnsi="Arial"/>
                <w:b w:val="0"/>
                <w:sz w:val="16"/>
              </w:rPr>
              <w:t>     </w:t>
            </w:r>
            <w:r w:rsidRPr="0004465F">
              <w:rPr>
                <w:rFonts w:ascii="Arial" w:hAnsi="Arial"/>
                <w:b w:val="0"/>
                <w:sz w:val="28"/>
              </w:rPr>
              <w:fldChar w:fldCharType="begin"/>
            </w:r>
            <w:r w:rsidRPr="0004465F">
              <w:rPr>
                <w:rFonts w:ascii="Arial" w:hAnsi="Arial"/>
                <w:b w:val="0"/>
                <w:sz w:val="28"/>
              </w:rPr>
              <w:instrText>SYMBOL 113 \f "Wingdings"</w:instrText>
            </w:r>
            <w:r w:rsidRPr="0004465F">
              <w:rPr>
                <w:rFonts w:ascii="Arial" w:hAnsi="Arial"/>
                <w:b w:val="0"/>
                <w:sz w:val="28"/>
              </w:rPr>
              <w:fldChar w:fldCharType="end"/>
            </w:r>
            <w:r w:rsidRPr="0004465F">
              <w:rPr>
                <w:rFonts w:ascii="Arial" w:hAnsi="Arial"/>
                <w:b w:val="0"/>
                <w:sz w:val="16"/>
              </w:rPr>
              <w:t xml:space="preserve"> </w:t>
            </w:r>
            <w:proofErr w:type="spellStart"/>
            <w:r w:rsidRPr="0004465F">
              <w:rPr>
                <w:rFonts w:ascii="Arial" w:hAnsi="Arial"/>
                <w:b w:val="0"/>
                <w:sz w:val="16"/>
              </w:rPr>
              <w:t>nie</w:t>
            </w:r>
            <w:proofErr w:type="spellEnd"/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AB086E" w:rsidRPr="005E5413" w:rsidRDefault="00AB086E" w:rsidP="00AB086E">
            <w:pPr>
              <w:tabs>
                <w:tab w:val="left" w:pos="1478"/>
              </w:tabs>
              <w:spacing w:line="140" w:lineRule="exact"/>
              <w:ind w:right="592"/>
              <w:jc w:val="right"/>
              <w:rPr>
                <w:rFonts w:ascii="Arial" w:hAnsi="Arial"/>
                <w:b/>
                <w:sz w:val="18"/>
              </w:rPr>
            </w:pP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86E" w:rsidRDefault="00B820AC" w:rsidP="003C33E6">
            <w:pPr>
              <w:pStyle w:val="Nagwekpola"/>
              <w:ind w:right="22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</w:rPr>
              <w:t>42</w:t>
            </w:r>
            <w:r w:rsidR="00AB086E">
              <w:rPr>
                <w:rFonts w:ascii="Arial" w:hAnsi="Arial"/>
              </w:rPr>
              <w:t>.</w:t>
            </w:r>
            <w:r w:rsidR="00AB086E">
              <w:rPr>
                <w:rFonts w:ascii="Arial" w:hAnsi="Arial"/>
                <w:sz w:val="18"/>
                <w:szCs w:val="18"/>
              </w:rPr>
              <w:t xml:space="preserve">   </w:t>
            </w:r>
          </w:p>
          <w:p w:rsidR="00AB086E" w:rsidRPr="000824FC" w:rsidRDefault="00AB086E" w:rsidP="003C33E6">
            <w:pPr>
              <w:pStyle w:val="Nagwekpola"/>
              <w:ind w:right="22"/>
              <w:rPr>
                <w:rFonts w:ascii="Arial" w:hAnsi="Arial"/>
                <w:sz w:val="18"/>
                <w:szCs w:val="18"/>
              </w:rPr>
            </w:pPr>
          </w:p>
          <w:p w:rsidR="00AB086E" w:rsidRPr="004D494F" w:rsidRDefault="00AB086E" w:rsidP="003C33E6">
            <w:pPr>
              <w:tabs>
                <w:tab w:val="left" w:pos="941"/>
              </w:tabs>
              <w:ind w:right="22"/>
              <w:jc w:val="right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 xml:space="preserve">  z</w:t>
            </w:r>
            <w:r w:rsidRPr="004D494F">
              <w:rPr>
                <w:rFonts w:ascii="Arial" w:hAnsi="Arial"/>
                <w:sz w:val="14"/>
                <w:szCs w:val="14"/>
              </w:rPr>
              <w:t>ł</w:t>
            </w:r>
            <w:r>
              <w:rPr>
                <w:rFonts w:ascii="Arial" w:hAnsi="Arial"/>
                <w:sz w:val="14"/>
                <w:szCs w:val="14"/>
              </w:rPr>
              <w:t>,       gr</w:t>
            </w:r>
          </w:p>
        </w:tc>
      </w:tr>
      <w:tr w:rsidR="00253D6B" w:rsidRPr="00D76916" w:rsidTr="00B820A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2" w:type="dxa"/>
            <w:right w:w="72" w:type="dxa"/>
          </w:tblCellMar>
        </w:tblPrEx>
        <w:trPr>
          <w:cantSplit/>
          <w:trHeight w:hRule="exact" w:val="258"/>
        </w:trPr>
        <w:tc>
          <w:tcPr>
            <w:tcW w:w="187" w:type="pct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6A6A6" w:themeFill="background1" w:themeFillShade="A6"/>
          </w:tcPr>
          <w:p w:rsidR="00253D6B" w:rsidRDefault="00253D6B" w:rsidP="003C33E6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4813" w:type="pct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6A6A6" w:themeFill="background1" w:themeFillShade="A6"/>
          </w:tcPr>
          <w:p w:rsidR="00253D6B" w:rsidRPr="00D76916" w:rsidRDefault="00253D6B" w:rsidP="003C33E6">
            <w:pPr>
              <w:spacing w:before="20" w:line="140" w:lineRule="exact"/>
              <w:rPr>
                <w:rFonts w:ascii="Arial" w:hAnsi="Arial"/>
                <w:b/>
                <w:sz w:val="14"/>
              </w:rPr>
            </w:pPr>
            <w:r w:rsidRPr="00920F2B">
              <w:rPr>
                <w:rFonts w:ascii="Arial" w:hAnsi="Arial"/>
                <w:b/>
                <w:sz w:val="14"/>
              </w:rPr>
              <w:t>Art.13b ust.1 - ulga dla gruntów położonych na terenach podgórskich i górskich</w:t>
            </w:r>
            <w:r w:rsidRPr="00920F2B">
              <w:rPr>
                <w:rFonts w:ascii="Arial" w:hAnsi="Arial"/>
                <w:sz w:val="14"/>
              </w:rPr>
              <w:t xml:space="preserve"> (zaznaczyć właściwy kwadrat)</w:t>
            </w:r>
          </w:p>
        </w:tc>
      </w:tr>
      <w:tr w:rsidR="00AB086E" w:rsidRPr="004D494F" w:rsidTr="00B820A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2" w:type="dxa"/>
            <w:right w:w="72" w:type="dxa"/>
          </w:tblCellMar>
        </w:tblPrEx>
        <w:trPr>
          <w:cantSplit/>
          <w:trHeight w:hRule="exact" w:val="562"/>
        </w:trPr>
        <w:tc>
          <w:tcPr>
            <w:tcW w:w="187" w:type="pct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6A6A6" w:themeFill="background1" w:themeFillShade="A6"/>
          </w:tcPr>
          <w:p w:rsidR="00AB086E" w:rsidRPr="00796E3C" w:rsidRDefault="00AB086E" w:rsidP="003C33E6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838" w:type="pct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6A6A6" w:themeFill="background1" w:themeFillShade="A6"/>
          </w:tcPr>
          <w:p w:rsidR="00AB086E" w:rsidRPr="00920F2B" w:rsidRDefault="00AB086E" w:rsidP="003C33E6">
            <w:pPr>
              <w:spacing w:before="20" w:line="140" w:lineRule="exact"/>
              <w:rPr>
                <w:rFonts w:ascii="Arial" w:hAnsi="Arial"/>
                <w:b/>
                <w:sz w:val="14"/>
              </w:rPr>
            </w:pPr>
          </w:p>
        </w:tc>
        <w:tc>
          <w:tcPr>
            <w:tcW w:w="140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AB086E" w:rsidRPr="000824FC" w:rsidRDefault="00B820AC" w:rsidP="003C33E6">
            <w:pPr>
              <w:pStyle w:val="Nagwekpola"/>
              <w:rPr>
                <w:rFonts w:ascii="Arial" w:hAnsi="Arial"/>
              </w:rPr>
            </w:pPr>
            <w:r>
              <w:rPr>
                <w:rFonts w:ascii="Arial" w:hAnsi="Arial"/>
              </w:rPr>
              <w:t>43</w:t>
            </w:r>
            <w:r w:rsidR="00AB086E">
              <w:rPr>
                <w:rFonts w:ascii="Arial" w:hAnsi="Arial"/>
              </w:rPr>
              <w:t xml:space="preserve">. </w:t>
            </w:r>
            <w:proofErr w:type="spellStart"/>
            <w:r w:rsidR="00AB086E">
              <w:rPr>
                <w:rFonts w:ascii="Arial" w:hAnsi="Arial"/>
              </w:rPr>
              <w:t>Ulga</w:t>
            </w:r>
            <w:proofErr w:type="spellEnd"/>
          </w:p>
          <w:p w:rsidR="00AB086E" w:rsidRPr="00920F2B" w:rsidRDefault="00AB086E" w:rsidP="003C33E6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sz w:val="28"/>
              </w:rPr>
              <w:fldChar w:fldCharType="begin"/>
            </w:r>
            <w:r>
              <w:rPr>
                <w:rFonts w:ascii="Arial" w:hAnsi="Arial"/>
                <w:sz w:val="28"/>
              </w:rPr>
              <w:instrText>SYMBOL 113 \f "Wingdings"</w:instrText>
            </w:r>
            <w:r>
              <w:rPr>
                <w:rFonts w:ascii="Arial" w:hAnsi="Arial"/>
                <w:sz w:val="28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30%</w:t>
            </w: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86E" w:rsidRPr="00D73086" w:rsidRDefault="00B820AC" w:rsidP="00AB086E">
            <w:pPr>
              <w:pStyle w:val="Nagwekpola"/>
              <w:rPr>
                <w:rFonts w:ascii="Arial" w:hAnsi="Arial"/>
                <w:b w:val="0"/>
                <w:lang w:val="pl-PL"/>
              </w:rPr>
            </w:pPr>
            <w:r>
              <w:rPr>
                <w:rFonts w:ascii="Arial" w:hAnsi="Arial"/>
                <w:lang w:val="pl-PL"/>
              </w:rPr>
              <w:t>44</w:t>
            </w:r>
            <w:r w:rsidR="00AB086E" w:rsidRPr="001509B8">
              <w:rPr>
                <w:rFonts w:ascii="Arial" w:hAnsi="Arial"/>
                <w:lang w:val="pl-PL"/>
              </w:rPr>
              <w:t>.</w:t>
            </w:r>
          </w:p>
          <w:p w:rsidR="00AB086E" w:rsidRPr="005E5413" w:rsidRDefault="00AB086E" w:rsidP="00AB086E">
            <w:pPr>
              <w:tabs>
                <w:tab w:val="left" w:pos="1478"/>
              </w:tabs>
              <w:spacing w:line="140" w:lineRule="exact"/>
              <w:ind w:right="592"/>
              <w:jc w:val="right"/>
              <w:rPr>
                <w:rFonts w:ascii="Arial" w:hAnsi="Arial"/>
                <w:b/>
                <w:sz w:val="18"/>
              </w:rPr>
            </w:pPr>
            <w:r w:rsidRPr="00A27CA4">
              <w:rPr>
                <w:rFonts w:ascii="Arial" w:hAnsi="Arial"/>
                <w:b/>
                <w:sz w:val="18"/>
              </w:rPr>
              <w:t>,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86E" w:rsidRDefault="00B820AC" w:rsidP="003C33E6">
            <w:pPr>
              <w:pStyle w:val="Nagwekpola"/>
              <w:ind w:right="22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</w:rPr>
              <w:t>45</w:t>
            </w:r>
            <w:r w:rsidR="00AB086E">
              <w:rPr>
                <w:rFonts w:ascii="Arial" w:hAnsi="Arial"/>
              </w:rPr>
              <w:t>.</w:t>
            </w:r>
            <w:r w:rsidR="00AB086E">
              <w:rPr>
                <w:rFonts w:ascii="Arial" w:hAnsi="Arial"/>
                <w:sz w:val="18"/>
                <w:szCs w:val="18"/>
              </w:rPr>
              <w:t xml:space="preserve">   </w:t>
            </w:r>
          </w:p>
          <w:p w:rsidR="00AB086E" w:rsidRPr="000824FC" w:rsidRDefault="00AB086E" w:rsidP="003C33E6">
            <w:pPr>
              <w:pStyle w:val="Nagwekpola"/>
              <w:ind w:right="22"/>
              <w:rPr>
                <w:rFonts w:ascii="Arial" w:hAnsi="Arial"/>
                <w:sz w:val="18"/>
                <w:szCs w:val="18"/>
              </w:rPr>
            </w:pPr>
          </w:p>
          <w:p w:rsidR="00AB086E" w:rsidRPr="004D494F" w:rsidRDefault="00AB086E" w:rsidP="003C33E6">
            <w:pPr>
              <w:tabs>
                <w:tab w:val="left" w:pos="941"/>
              </w:tabs>
              <w:ind w:right="22"/>
              <w:jc w:val="right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 xml:space="preserve">  z</w:t>
            </w:r>
            <w:r w:rsidRPr="004D494F">
              <w:rPr>
                <w:rFonts w:ascii="Arial" w:hAnsi="Arial"/>
                <w:sz w:val="14"/>
                <w:szCs w:val="14"/>
              </w:rPr>
              <w:t>ł</w:t>
            </w:r>
            <w:r>
              <w:rPr>
                <w:rFonts w:ascii="Arial" w:hAnsi="Arial"/>
                <w:sz w:val="14"/>
                <w:szCs w:val="14"/>
              </w:rPr>
              <w:t>,       gr</w:t>
            </w:r>
          </w:p>
        </w:tc>
      </w:tr>
      <w:tr w:rsidR="00AB086E" w:rsidRPr="004D494F" w:rsidTr="00B820A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2" w:type="dxa"/>
            <w:right w:w="72" w:type="dxa"/>
          </w:tblCellMar>
        </w:tblPrEx>
        <w:trPr>
          <w:cantSplit/>
          <w:trHeight w:hRule="exact" w:val="562"/>
        </w:trPr>
        <w:tc>
          <w:tcPr>
            <w:tcW w:w="187" w:type="pct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6A6A6" w:themeFill="background1" w:themeFillShade="A6"/>
          </w:tcPr>
          <w:p w:rsidR="00AB086E" w:rsidRDefault="00AB086E" w:rsidP="003C33E6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838" w:type="pct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AB086E" w:rsidRPr="00920F2B" w:rsidRDefault="00AB086E" w:rsidP="003C33E6">
            <w:pPr>
              <w:spacing w:before="20" w:line="140" w:lineRule="exact"/>
              <w:rPr>
                <w:rFonts w:ascii="Arial" w:hAnsi="Arial"/>
                <w:b/>
                <w:sz w:val="14"/>
              </w:rPr>
            </w:pPr>
          </w:p>
        </w:tc>
        <w:tc>
          <w:tcPr>
            <w:tcW w:w="140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AB086E" w:rsidRPr="000824FC" w:rsidRDefault="00B820AC" w:rsidP="003C33E6">
            <w:pPr>
              <w:pStyle w:val="Nagwekpola"/>
              <w:rPr>
                <w:rFonts w:ascii="Arial" w:hAnsi="Arial"/>
              </w:rPr>
            </w:pPr>
            <w:r>
              <w:rPr>
                <w:rFonts w:ascii="Arial" w:hAnsi="Arial"/>
              </w:rPr>
              <w:t>46</w:t>
            </w:r>
            <w:r w:rsidR="00AB086E">
              <w:rPr>
                <w:rFonts w:ascii="Arial" w:hAnsi="Arial"/>
              </w:rPr>
              <w:t xml:space="preserve">. </w:t>
            </w:r>
            <w:proofErr w:type="spellStart"/>
            <w:r w:rsidR="00AB086E">
              <w:rPr>
                <w:rFonts w:ascii="Arial" w:hAnsi="Arial"/>
              </w:rPr>
              <w:t>Ulga</w:t>
            </w:r>
            <w:proofErr w:type="spellEnd"/>
          </w:p>
          <w:p w:rsidR="00AB086E" w:rsidRPr="000824FC" w:rsidRDefault="00AB086E" w:rsidP="003C33E6">
            <w:pPr>
              <w:pStyle w:val="Nagwekpola"/>
              <w:rPr>
                <w:rFonts w:ascii="Arial" w:hAnsi="Arial"/>
                <w:b w:val="0"/>
              </w:rPr>
            </w:pPr>
            <w:r w:rsidRPr="000824FC">
              <w:rPr>
                <w:rFonts w:ascii="Arial" w:hAnsi="Arial"/>
                <w:b w:val="0"/>
                <w:sz w:val="28"/>
              </w:rPr>
              <w:fldChar w:fldCharType="begin"/>
            </w:r>
            <w:r w:rsidRPr="000824FC">
              <w:rPr>
                <w:rFonts w:ascii="Arial" w:hAnsi="Arial"/>
                <w:b w:val="0"/>
                <w:sz w:val="28"/>
              </w:rPr>
              <w:instrText>SYMBOL 113 \f "Wingdings"</w:instrText>
            </w:r>
            <w:r w:rsidRPr="000824FC">
              <w:rPr>
                <w:rFonts w:ascii="Arial" w:hAnsi="Arial"/>
                <w:b w:val="0"/>
                <w:sz w:val="28"/>
              </w:rPr>
              <w:fldChar w:fldCharType="end"/>
            </w:r>
            <w:r w:rsidRPr="000824FC">
              <w:rPr>
                <w:rFonts w:ascii="Arial" w:hAnsi="Arial"/>
                <w:b w:val="0"/>
                <w:sz w:val="16"/>
              </w:rPr>
              <w:t xml:space="preserve"> 60%</w:t>
            </w: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86E" w:rsidRPr="00D73086" w:rsidRDefault="00B820AC" w:rsidP="00AB086E">
            <w:pPr>
              <w:pStyle w:val="Nagwekpola"/>
              <w:rPr>
                <w:rFonts w:ascii="Arial" w:hAnsi="Arial"/>
                <w:b w:val="0"/>
                <w:lang w:val="pl-PL"/>
              </w:rPr>
            </w:pPr>
            <w:r>
              <w:rPr>
                <w:rFonts w:ascii="Arial" w:hAnsi="Arial"/>
                <w:lang w:val="pl-PL"/>
              </w:rPr>
              <w:t>47</w:t>
            </w:r>
            <w:r w:rsidR="00AB086E" w:rsidRPr="001509B8">
              <w:rPr>
                <w:rFonts w:ascii="Arial" w:hAnsi="Arial"/>
                <w:lang w:val="pl-PL"/>
              </w:rPr>
              <w:t>.</w:t>
            </w:r>
          </w:p>
          <w:p w:rsidR="00AB086E" w:rsidRPr="005E5413" w:rsidRDefault="00AB086E" w:rsidP="00AB086E">
            <w:pPr>
              <w:tabs>
                <w:tab w:val="left" w:pos="1478"/>
              </w:tabs>
              <w:spacing w:line="140" w:lineRule="exact"/>
              <w:ind w:right="592"/>
              <w:jc w:val="right"/>
              <w:rPr>
                <w:rFonts w:ascii="Arial" w:hAnsi="Arial"/>
                <w:b/>
                <w:sz w:val="18"/>
              </w:rPr>
            </w:pPr>
            <w:r w:rsidRPr="00A27CA4">
              <w:rPr>
                <w:rFonts w:ascii="Arial" w:hAnsi="Arial"/>
                <w:b/>
                <w:sz w:val="18"/>
              </w:rPr>
              <w:t>,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86E" w:rsidRDefault="00B820AC" w:rsidP="003C33E6">
            <w:pPr>
              <w:pStyle w:val="Nagwekpola"/>
              <w:ind w:right="22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</w:rPr>
              <w:t>48</w:t>
            </w:r>
            <w:r w:rsidR="00AB086E">
              <w:rPr>
                <w:rFonts w:ascii="Arial" w:hAnsi="Arial"/>
              </w:rPr>
              <w:t>.</w:t>
            </w:r>
            <w:r w:rsidR="00AB086E">
              <w:rPr>
                <w:rFonts w:ascii="Arial" w:hAnsi="Arial"/>
                <w:sz w:val="18"/>
                <w:szCs w:val="18"/>
              </w:rPr>
              <w:t xml:space="preserve">   </w:t>
            </w:r>
          </w:p>
          <w:p w:rsidR="00AB086E" w:rsidRPr="000824FC" w:rsidRDefault="00AB086E" w:rsidP="003C33E6">
            <w:pPr>
              <w:pStyle w:val="Nagwekpola"/>
              <w:ind w:right="22"/>
              <w:rPr>
                <w:rFonts w:ascii="Arial" w:hAnsi="Arial"/>
                <w:sz w:val="18"/>
                <w:szCs w:val="18"/>
              </w:rPr>
            </w:pPr>
          </w:p>
          <w:p w:rsidR="00AB086E" w:rsidRPr="004D494F" w:rsidRDefault="00AB086E" w:rsidP="003C33E6">
            <w:pPr>
              <w:tabs>
                <w:tab w:val="left" w:pos="941"/>
              </w:tabs>
              <w:ind w:right="22"/>
              <w:jc w:val="right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 xml:space="preserve">  z</w:t>
            </w:r>
            <w:r w:rsidRPr="004D494F">
              <w:rPr>
                <w:rFonts w:ascii="Arial" w:hAnsi="Arial"/>
                <w:sz w:val="14"/>
                <w:szCs w:val="14"/>
              </w:rPr>
              <w:t>ł</w:t>
            </w:r>
            <w:r>
              <w:rPr>
                <w:rFonts w:ascii="Arial" w:hAnsi="Arial"/>
                <w:sz w:val="14"/>
                <w:szCs w:val="14"/>
              </w:rPr>
              <w:t>,       gr</w:t>
            </w:r>
          </w:p>
        </w:tc>
      </w:tr>
      <w:tr w:rsidR="00253D6B" w:rsidRPr="00D76916" w:rsidTr="00B820A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2" w:type="dxa"/>
            <w:right w:w="72" w:type="dxa"/>
          </w:tblCellMar>
        </w:tblPrEx>
        <w:trPr>
          <w:cantSplit/>
          <w:trHeight w:hRule="exact" w:val="292"/>
        </w:trPr>
        <w:tc>
          <w:tcPr>
            <w:tcW w:w="187" w:type="pct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6A6A6" w:themeFill="background1" w:themeFillShade="A6"/>
          </w:tcPr>
          <w:p w:rsidR="00253D6B" w:rsidRDefault="00253D6B" w:rsidP="003C33E6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4813" w:type="pct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6A6A6" w:themeFill="background1" w:themeFillShade="A6"/>
          </w:tcPr>
          <w:p w:rsidR="00253D6B" w:rsidRPr="00D76916" w:rsidRDefault="00253D6B" w:rsidP="003C33E6">
            <w:pPr>
              <w:spacing w:before="20" w:line="140" w:lineRule="exact"/>
              <w:rPr>
                <w:rFonts w:ascii="Arial" w:hAnsi="Arial"/>
              </w:rPr>
            </w:pPr>
            <w:r w:rsidRPr="00920F2B">
              <w:rPr>
                <w:rFonts w:ascii="Arial" w:hAnsi="Arial"/>
                <w:b/>
                <w:sz w:val="14"/>
              </w:rPr>
              <w:t>Art.13c ust.1 - ulga z tytułu wystąpienia klęski żywiołowej</w:t>
            </w:r>
          </w:p>
        </w:tc>
      </w:tr>
      <w:tr w:rsidR="00AB086E" w:rsidRPr="004D494F" w:rsidTr="00B820A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2" w:type="dxa"/>
            <w:right w:w="72" w:type="dxa"/>
          </w:tblCellMar>
        </w:tblPrEx>
        <w:trPr>
          <w:cantSplit/>
          <w:trHeight w:hRule="exact" w:val="563"/>
        </w:trPr>
        <w:tc>
          <w:tcPr>
            <w:tcW w:w="187" w:type="pct"/>
            <w:gridSpan w:val="2"/>
            <w:tcBorders>
              <w:top w:val="nil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AB086E" w:rsidRPr="00D76916" w:rsidRDefault="00AB086E" w:rsidP="003C33E6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838" w:type="pct"/>
            <w:gridSpan w:val="6"/>
            <w:tcBorders>
              <w:top w:val="nil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AB086E" w:rsidRPr="00920F2B" w:rsidRDefault="00AB086E" w:rsidP="003C33E6">
            <w:pPr>
              <w:spacing w:before="20" w:line="140" w:lineRule="exact"/>
              <w:rPr>
                <w:rFonts w:ascii="Arial" w:hAnsi="Arial"/>
                <w:b/>
                <w:sz w:val="14"/>
              </w:rPr>
            </w:pPr>
          </w:p>
        </w:tc>
        <w:tc>
          <w:tcPr>
            <w:tcW w:w="1401" w:type="pct"/>
            <w:gridSpan w:val="3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C0C0C0" w:fill="auto"/>
          </w:tcPr>
          <w:p w:rsidR="00AB086E" w:rsidRDefault="00B820AC" w:rsidP="003C33E6">
            <w:pPr>
              <w:pStyle w:val="Nagwekpola"/>
              <w:rPr>
                <w:rFonts w:ascii="Arial" w:hAnsi="Arial"/>
              </w:rPr>
            </w:pPr>
            <w:r>
              <w:rPr>
                <w:rFonts w:ascii="Arial" w:hAnsi="Arial"/>
              </w:rPr>
              <w:t>49</w:t>
            </w:r>
            <w:r w:rsidR="00AB086E">
              <w:rPr>
                <w:rFonts w:ascii="Arial" w:hAnsi="Arial"/>
              </w:rPr>
              <w:t>.</w:t>
            </w:r>
          </w:p>
          <w:p w:rsidR="00AB086E" w:rsidRPr="0004465F" w:rsidRDefault="00AB086E" w:rsidP="003C33E6">
            <w:pPr>
              <w:pStyle w:val="Nagwekpola"/>
              <w:rPr>
                <w:rFonts w:ascii="Arial" w:hAnsi="Arial"/>
                <w:b w:val="0"/>
              </w:rPr>
            </w:pPr>
            <w:r w:rsidRPr="0004465F">
              <w:rPr>
                <w:rFonts w:ascii="Arial" w:hAnsi="Arial"/>
                <w:b w:val="0"/>
                <w:sz w:val="28"/>
              </w:rPr>
              <w:fldChar w:fldCharType="begin"/>
            </w:r>
            <w:r w:rsidRPr="0004465F">
              <w:rPr>
                <w:rFonts w:ascii="Arial" w:hAnsi="Arial"/>
                <w:b w:val="0"/>
                <w:sz w:val="28"/>
              </w:rPr>
              <w:instrText>SYMBOL 113 \f "Wingdings"</w:instrText>
            </w:r>
            <w:r w:rsidRPr="0004465F">
              <w:rPr>
                <w:rFonts w:ascii="Arial" w:hAnsi="Arial"/>
                <w:b w:val="0"/>
                <w:sz w:val="28"/>
              </w:rPr>
              <w:fldChar w:fldCharType="end"/>
            </w:r>
            <w:r w:rsidRPr="0004465F">
              <w:rPr>
                <w:rFonts w:ascii="Arial" w:hAnsi="Arial"/>
                <w:b w:val="0"/>
                <w:sz w:val="16"/>
              </w:rPr>
              <w:t xml:space="preserve"> </w:t>
            </w:r>
            <w:proofErr w:type="spellStart"/>
            <w:r w:rsidRPr="0004465F">
              <w:rPr>
                <w:rFonts w:ascii="Arial" w:hAnsi="Arial"/>
                <w:b w:val="0"/>
                <w:sz w:val="16"/>
              </w:rPr>
              <w:t>tak</w:t>
            </w:r>
            <w:proofErr w:type="spellEnd"/>
            <w:r w:rsidRPr="0004465F">
              <w:rPr>
                <w:rFonts w:ascii="Arial" w:hAnsi="Arial"/>
                <w:b w:val="0"/>
                <w:sz w:val="16"/>
              </w:rPr>
              <w:t>     </w:t>
            </w:r>
            <w:r w:rsidRPr="0004465F">
              <w:rPr>
                <w:rFonts w:ascii="Arial" w:hAnsi="Arial"/>
                <w:b w:val="0"/>
                <w:sz w:val="28"/>
              </w:rPr>
              <w:fldChar w:fldCharType="begin"/>
            </w:r>
            <w:r w:rsidRPr="0004465F">
              <w:rPr>
                <w:rFonts w:ascii="Arial" w:hAnsi="Arial"/>
                <w:b w:val="0"/>
                <w:sz w:val="28"/>
              </w:rPr>
              <w:instrText>SYMBOL 113 \f "Wingdings"</w:instrText>
            </w:r>
            <w:r w:rsidRPr="0004465F">
              <w:rPr>
                <w:rFonts w:ascii="Arial" w:hAnsi="Arial"/>
                <w:b w:val="0"/>
                <w:sz w:val="28"/>
              </w:rPr>
              <w:fldChar w:fldCharType="end"/>
            </w:r>
            <w:r w:rsidRPr="0004465F">
              <w:rPr>
                <w:rFonts w:ascii="Arial" w:hAnsi="Arial"/>
                <w:b w:val="0"/>
                <w:sz w:val="16"/>
              </w:rPr>
              <w:t xml:space="preserve"> </w:t>
            </w:r>
            <w:proofErr w:type="spellStart"/>
            <w:r w:rsidRPr="0004465F">
              <w:rPr>
                <w:rFonts w:ascii="Arial" w:hAnsi="Arial"/>
                <w:b w:val="0"/>
                <w:sz w:val="16"/>
              </w:rPr>
              <w:t>nie</w:t>
            </w:r>
            <w:proofErr w:type="spellEnd"/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AB086E" w:rsidRPr="005E5413" w:rsidRDefault="00AB086E" w:rsidP="00AB086E">
            <w:pPr>
              <w:tabs>
                <w:tab w:val="left" w:pos="1478"/>
              </w:tabs>
              <w:spacing w:line="140" w:lineRule="exact"/>
              <w:ind w:right="592"/>
              <w:jc w:val="right"/>
              <w:rPr>
                <w:rFonts w:ascii="Arial" w:hAnsi="Arial"/>
                <w:b/>
                <w:sz w:val="18"/>
              </w:rPr>
            </w:pP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:rsidR="00AB086E" w:rsidRDefault="00B820AC" w:rsidP="003C33E6">
            <w:pPr>
              <w:pStyle w:val="Nagwekpola"/>
              <w:ind w:right="22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</w:rPr>
              <w:t>50</w:t>
            </w:r>
            <w:r w:rsidR="00AB086E">
              <w:rPr>
                <w:rFonts w:ascii="Arial" w:hAnsi="Arial"/>
              </w:rPr>
              <w:t>.</w:t>
            </w:r>
            <w:r w:rsidR="00AB086E">
              <w:rPr>
                <w:rFonts w:ascii="Arial" w:hAnsi="Arial"/>
                <w:sz w:val="18"/>
                <w:szCs w:val="18"/>
              </w:rPr>
              <w:t xml:space="preserve">   </w:t>
            </w:r>
          </w:p>
          <w:p w:rsidR="00AB086E" w:rsidRPr="000824FC" w:rsidRDefault="00AB086E" w:rsidP="003C33E6">
            <w:pPr>
              <w:pStyle w:val="Nagwekpola"/>
              <w:ind w:right="22"/>
              <w:rPr>
                <w:rFonts w:ascii="Arial" w:hAnsi="Arial"/>
                <w:sz w:val="18"/>
                <w:szCs w:val="18"/>
              </w:rPr>
            </w:pPr>
          </w:p>
          <w:p w:rsidR="00AB086E" w:rsidRPr="004D494F" w:rsidRDefault="00AB086E" w:rsidP="003C33E6">
            <w:pPr>
              <w:tabs>
                <w:tab w:val="left" w:pos="941"/>
              </w:tabs>
              <w:ind w:right="22"/>
              <w:jc w:val="right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 xml:space="preserve">  z</w:t>
            </w:r>
            <w:r w:rsidRPr="004D494F">
              <w:rPr>
                <w:rFonts w:ascii="Arial" w:hAnsi="Arial"/>
                <w:sz w:val="14"/>
                <w:szCs w:val="14"/>
              </w:rPr>
              <w:t>ł</w:t>
            </w:r>
            <w:r>
              <w:rPr>
                <w:rFonts w:ascii="Arial" w:hAnsi="Arial"/>
                <w:sz w:val="14"/>
                <w:szCs w:val="14"/>
              </w:rPr>
              <w:t>,       gr</w:t>
            </w:r>
          </w:p>
        </w:tc>
      </w:tr>
      <w:tr w:rsidR="00253D6B" w:rsidRPr="002F0DB4" w:rsidTr="00B820A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2" w:type="dxa"/>
            <w:right w:w="72" w:type="dxa"/>
          </w:tblCellMar>
        </w:tblPrEx>
        <w:trPr>
          <w:cantSplit/>
          <w:trHeight w:hRule="exact" w:val="598"/>
        </w:trPr>
        <w:tc>
          <w:tcPr>
            <w:tcW w:w="5000" w:type="pct"/>
            <w:gridSpan w:val="13"/>
            <w:tcBorders>
              <w:top w:val="doub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6A6A6" w:themeFill="background1" w:themeFillShade="A6"/>
          </w:tcPr>
          <w:p w:rsidR="00253D6B" w:rsidRPr="002F0DB4" w:rsidRDefault="00253D6B" w:rsidP="003C33E6">
            <w:pPr>
              <w:pStyle w:val="heading1"/>
              <w:spacing w:line="280" w:lineRule="exact"/>
              <w:ind w:left="477" w:hanging="333"/>
              <w:rPr>
                <w:rFonts w:ascii="Arial" w:hAnsi="Arial"/>
                <w:sz w:val="24"/>
                <w:lang w:val="pl-PL"/>
              </w:rPr>
            </w:pPr>
            <w:r w:rsidRPr="002F0DB4">
              <w:rPr>
                <w:rFonts w:ascii="Arial" w:hAnsi="Arial"/>
                <w:sz w:val="24"/>
                <w:lang w:val="pl-PL"/>
              </w:rPr>
              <w:t>E</w:t>
            </w:r>
            <w:r>
              <w:rPr>
                <w:rFonts w:ascii="Arial" w:hAnsi="Arial"/>
                <w:sz w:val="24"/>
              </w:rPr>
              <w:fldChar w:fldCharType="begin"/>
            </w:r>
            <w:r w:rsidRPr="00920F2B">
              <w:rPr>
                <w:rFonts w:ascii="Arial" w:hAnsi="Arial"/>
                <w:sz w:val="24"/>
                <w:lang w:val="pl-PL"/>
              </w:rPr>
              <w:instrText>SEQ head2 \r 0 \h</w:instrText>
            </w:r>
            <w:r>
              <w:rPr>
                <w:rFonts w:ascii="Arial" w:hAnsi="Arial"/>
                <w:sz w:val="24"/>
              </w:rPr>
              <w:fldChar w:fldCharType="end"/>
            </w:r>
            <w:r>
              <w:rPr>
                <w:rFonts w:ascii="Arial" w:hAnsi="Arial"/>
                <w:sz w:val="24"/>
              </w:rPr>
              <w:fldChar w:fldCharType="begin"/>
            </w:r>
            <w:r w:rsidRPr="00920F2B">
              <w:rPr>
                <w:rFonts w:ascii="Arial" w:hAnsi="Arial"/>
                <w:sz w:val="24"/>
                <w:lang w:val="pl-PL"/>
              </w:rPr>
              <w:instrText>SEQ head3 \r 0 \h</w:instrText>
            </w:r>
            <w:r>
              <w:rPr>
                <w:rFonts w:ascii="Arial" w:hAnsi="Arial"/>
                <w:sz w:val="24"/>
              </w:rPr>
              <w:fldChar w:fldCharType="end"/>
            </w:r>
            <w:r w:rsidRPr="00920F2B">
              <w:rPr>
                <w:rFonts w:ascii="Arial" w:hAnsi="Arial"/>
                <w:sz w:val="24"/>
                <w:lang w:val="pl-PL"/>
              </w:rPr>
              <w:t xml:space="preserve">. </w:t>
            </w:r>
            <w:r>
              <w:rPr>
                <w:rFonts w:ascii="Arial" w:hAnsi="Arial"/>
                <w:sz w:val="24"/>
                <w:lang w:val="pl-PL"/>
              </w:rPr>
              <w:t>KWOTA ULGI PODLEGAJĄCA ODLICZENIU OD PODATKU</w:t>
            </w:r>
          </w:p>
        </w:tc>
      </w:tr>
      <w:tr w:rsidR="00253D6B" w:rsidRPr="004D494F" w:rsidTr="00B820A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2" w:type="dxa"/>
            <w:right w:w="72" w:type="dxa"/>
          </w:tblCellMar>
        </w:tblPrEx>
        <w:trPr>
          <w:cantSplit/>
          <w:trHeight w:hRule="exact" w:val="712"/>
        </w:trPr>
        <w:tc>
          <w:tcPr>
            <w:tcW w:w="2025" w:type="pct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253D6B" w:rsidRPr="002F0DB4" w:rsidRDefault="00253D6B" w:rsidP="003C33E6">
            <w:pPr>
              <w:pStyle w:val="Nagwekpola"/>
              <w:ind w:right="22"/>
              <w:rPr>
                <w:rFonts w:ascii="Arial" w:hAnsi="Arial"/>
                <w:lang w:val="pl-PL"/>
              </w:rPr>
            </w:pPr>
          </w:p>
        </w:tc>
        <w:tc>
          <w:tcPr>
            <w:tcW w:w="13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253D6B" w:rsidRDefault="00253D6B" w:rsidP="003C33E6">
            <w:pPr>
              <w:pStyle w:val="Nagwekpola"/>
              <w:rPr>
                <w:rFonts w:ascii="Arial" w:hAnsi="Arial"/>
                <w:lang w:val="pl-PL"/>
              </w:rPr>
            </w:pPr>
            <w:r w:rsidRPr="005438E4">
              <w:rPr>
                <w:rFonts w:ascii="Arial" w:hAnsi="Arial"/>
                <w:lang w:val="pl-PL"/>
              </w:rPr>
              <w:t xml:space="preserve">Kwota ulgi </w:t>
            </w:r>
          </w:p>
          <w:p w:rsidR="00253D6B" w:rsidRPr="005438E4" w:rsidRDefault="00253D6B" w:rsidP="003C33E6">
            <w:pPr>
              <w:pStyle w:val="Nagwekpola"/>
              <w:rPr>
                <w:rFonts w:ascii="Arial" w:hAnsi="Arial"/>
                <w:b w:val="0"/>
                <w:lang w:val="pl-PL"/>
              </w:rPr>
            </w:pPr>
            <w:r w:rsidRPr="005438E4">
              <w:rPr>
                <w:rFonts w:ascii="Arial" w:hAnsi="Arial"/>
                <w:b w:val="0"/>
                <w:lang w:val="pl-PL"/>
              </w:rPr>
              <w:t xml:space="preserve">(suma pozycji w kolumnie </w:t>
            </w:r>
            <w:r>
              <w:rPr>
                <w:rFonts w:ascii="Arial" w:hAnsi="Arial"/>
                <w:b w:val="0"/>
                <w:lang w:val="pl-PL"/>
              </w:rPr>
              <w:t>b)</w:t>
            </w:r>
          </w:p>
          <w:p w:rsidR="00253D6B" w:rsidRPr="005438E4" w:rsidRDefault="00253D6B" w:rsidP="003C33E6">
            <w:pPr>
              <w:pStyle w:val="Nagwekpola"/>
              <w:rPr>
                <w:rFonts w:ascii="Arial" w:hAnsi="Arial"/>
                <w:b w:val="0"/>
                <w:lang w:val="pl-PL"/>
              </w:rPr>
            </w:pPr>
            <w:bookmarkStart w:id="0" w:name="_GoBack"/>
            <w:bookmarkEnd w:id="0"/>
          </w:p>
        </w:tc>
        <w:tc>
          <w:tcPr>
            <w:tcW w:w="157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253D6B" w:rsidRDefault="00B820AC" w:rsidP="00D73086">
            <w:pPr>
              <w:pStyle w:val="Nagwekpola"/>
              <w:ind w:right="22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</w:rPr>
              <w:t>5</w:t>
            </w:r>
            <w:r w:rsidR="00501428">
              <w:rPr>
                <w:rFonts w:ascii="Arial" w:hAnsi="Arial"/>
              </w:rPr>
              <w:t>1</w:t>
            </w:r>
            <w:r w:rsidR="00D73086">
              <w:rPr>
                <w:rFonts w:ascii="Arial" w:hAnsi="Arial"/>
              </w:rPr>
              <w:t>.</w:t>
            </w:r>
            <w:r w:rsidR="00253D6B">
              <w:rPr>
                <w:rFonts w:ascii="Arial" w:hAnsi="Arial"/>
                <w:sz w:val="18"/>
                <w:szCs w:val="18"/>
              </w:rPr>
              <w:t xml:space="preserve">   </w:t>
            </w:r>
          </w:p>
          <w:p w:rsidR="005E5413" w:rsidRPr="000824FC" w:rsidRDefault="005E5413" w:rsidP="00D73086">
            <w:pPr>
              <w:pStyle w:val="Nagwekpola"/>
              <w:ind w:right="22"/>
              <w:rPr>
                <w:rFonts w:ascii="Arial" w:hAnsi="Arial"/>
                <w:sz w:val="18"/>
                <w:szCs w:val="18"/>
              </w:rPr>
            </w:pPr>
          </w:p>
          <w:p w:rsidR="00253D6B" w:rsidRPr="004D494F" w:rsidRDefault="00253D6B" w:rsidP="003C33E6">
            <w:pPr>
              <w:tabs>
                <w:tab w:val="left" w:pos="941"/>
              </w:tabs>
              <w:ind w:right="22"/>
              <w:jc w:val="right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 xml:space="preserve">  z</w:t>
            </w:r>
            <w:r w:rsidRPr="004D494F">
              <w:rPr>
                <w:rFonts w:ascii="Arial" w:hAnsi="Arial"/>
                <w:sz w:val="14"/>
                <w:szCs w:val="14"/>
              </w:rPr>
              <w:t>ł</w:t>
            </w:r>
            <w:r>
              <w:rPr>
                <w:rFonts w:ascii="Arial" w:hAnsi="Arial"/>
                <w:sz w:val="14"/>
                <w:szCs w:val="14"/>
              </w:rPr>
              <w:t>,       gr</w:t>
            </w:r>
          </w:p>
        </w:tc>
      </w:tr>
    </w:tbl>
    <w:p w:rsidR="00A85DA1" w:rsidRDefault="00A85DA1" w:rsidP="00326FA9">
      <w:pPr>
        <w:numPr>
          <w:ilvl w:val="0"/>
          <w:numId w:val="3"/>
        </w:numPr>
        <w:spacing w:after="0" w:line="200" w:lineRule="exact"/>
        <w:jc w:val="both"/>
        <w:rPr>
          <w:rFonts w:ascii="Arial" w:hAnsi="Arial"/>
          <w:sz w:val="16"/>
        </w:rPr>
      </w:pPr>
      <w:r w:rsidRPr="00DA086C">
        <w:rPr>
          <w:rFonts w:ascii="Arial" w:hAnsi="Arial"/>
          <w:sz w:val="16"/>
        </w:rPr>
        <w:t>Numer PESEL wpisują podatnicy będący osobami fizycznymi objętymi rejestrem PESEL, nieprowadzący działalności gospodarczej lub niebędący zarejestrowanymi podatnikami podatku od towarów i usług. Identyfikator podatkowy NIP wpisują pozostali podatnicy.</w:t>
      </w:r>
    </w:p>
    <w:p w:rsidR="004D566C" w:rsidRPr="00253D6B" w:rsidRDefault="00A85DA1" w:rsidP="00253D6B">
      <w:pPr>
        <w:numPr>
          <w:ilvl w:val="0"/>
          <w:numId w:val="3"/>
        </w:numPr>
        <w:spacing w:after="0" w:line="200" w:lineRule="exact"/>
        <w:jc w:val="both"/>
        <w:rPr>
          <w:rFonts w:ascii="Arial" w:hAnsi="Arial"/>
          <w:sz w:val="16"/>
        </w:rPr>
      </w:pPr>
      <w:r w:rsidRPr="00DA086C">
        <w:rPr>
          <w:rFonts w:ascii="Arial" w:hAnsi="Arial"/>
          <w:sz w:val="16"/>
        </w:rPr>
        <w:t>Należy podać z dokładnością do czterech miejsc po przecinku.</w:t>
      </w:r>
    </w:p>
    <w:sectPr w:rsidR="004D566C" w:rsidRPr="00253D6B" w:rsidSect="000446B2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6A6" w:rsidRDefault="00E666A6" w:rsidP="008418A9">
      <w:pPr>
        <w:spacing w:after="0" w:line="240" w:lineRule="auto"/>
      </w:pPr>
      <w:r>
        <w:separator/>
      </w:r>
    </w:p>
  </w:endnote>
  <w:endnote w:type="continuationSeparator" w:id="0">
    <w:p w:rsidR="00E666A6" w:rsidRDefault="00E666A6" w:rsidP="00841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PL">
    <w:altName w:val="Arial"/>
    <w:charset w:val="00"/>
    <w:family w:val="swiss"/>
    <w:pitch w:val="variable"/>
    <w:sig w:usb0="00000007" w:usb1="00000000" w:usb2="00000000" w:usb3="00000000" w:csb0="0000001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8A9" w:rsidRDefault="00B42D8B">
    <w:pPr>
      <w:pStyle w:val="Stopka"/>
    </w:pPr>
    <w:r>
      <w:fldChar w:fldCharType="begin"/>
    </w:r>
    <w:r>
      <w:instrText xml:space="preserve"> PAGE   \* MERGEFORMAT </w:instrText>
    </w:r>
    <w:r>
      <w:fldChar w:fldCharType="separate"/>
    </w:r>
    <w:r w:rsidR="00501428">
      <w:rPr>
        <w:noProof/>
      </w:rPr>
      <w:t>2</w:t>
    </w:r>
    <w:r>
      <w:fldChar w:fldCharType="end"/>
    </w:r>
  </w:p>
  <w:p w:rsidR="008418A9" w:rsidRDefault="008418A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6A6" w:rsidRDefault="00E666A6" w:rsidP="008418A9">
      <w:pPr>
        <w:spacing w:after="0" w:line="240" w:lineRule="auto"/>
      </w:pPr>
      <w:r>
        <w:separator/>
      </w:r>
    </w:p>
  </w:footnote>
  <w:footnote w:type="continuationSeparator" w:id="0">
    <w:p w:rsidR="00E666A6" w:rsidRDefault="00E666A6" w:rsidP="008418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97292"/>
    <w:multiLevelType w:val="hybridMultilevel"/>
    <w:tmpl w:val="3368688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upperLetter"/>
      <w:pStyle w:val="Nagwek7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6942C24"/>
    <w:multiLevelType w:val="hybridMultilevel"/>
    <w:tmpl w:val="098209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927EB7"/>
    <w:multiLevelType w:val="hybridMultilevel"/>
    <w:tmpl w:val="F1587E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DA1"/>
    <w:rsid w:val="000446B2"/>
    <w:rsid w:val="00093DE3"/>
    <w:rsid w:val="0011211E"/>
    <w:rsid w:val="001E2C26"/>
    <w:rsid w:val="001F73DD"/>
    <w:rsid w:val="00253D6B"/>
    <w:rsid w:val="002B7F89"/>
    <w:rsid w:val="002E7A26"/>
    <w:rsid w:val="00326FA9"/>
    <w:rsid w:val="00364BCF"/>
    <w:rsid w:val="003D2602"/>
    <w:rsid w:val="004A5609"/>
    <w:rsid w:val="004D566C"/>
    <w:rsid w:val="00501428"/>
    <w:rsid w:val="005E5413"/>
    <w:rsid w:val="006B54E6"/>
    <w:rsid w:val="007812E8"/>
    <w:rsid w:val="0080536F"/>
    <w:rsid w:val="008418A9"/>
    <w:rsid w:val="008423CA"/>
    <w:rsid w:val="009B635C"/>
    <w:rsid w:val="009E737C"/>
    <w:rsid w:val="00A85DA1"/>
    <w:rsid w:val="00AB086E"/>
    <w:rsid w:val="00B42D8B"/>
    <w:rsid w:val="00B55C28"/>
    <w:rsid w:val="00B633C0"/>
    <w:rsid w:val="00B820AC"/>
    <w:rsid w:val="00D73086"/>
    <w:rsid w:val="00DA59C5"/>
    <w:rsid w:val="00E666A6"/>
    <w:rsid w:val="00EC41F8"/>
    <w:rsid w:val="00F85AC9"/>
    <w:rsid w:val="00FB19C0"/>
    <w:rsid w:val="00FC4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5DA1"/>
    <w:pPr>
      <w:spacing w:after="200" w:line="276" w:lineRule="auto"/>
    </w:pPr>
    <w:rPr>
      <w:rFonts w:eastAsia="Times New Roman" w:cs="Arial"/>
      <w:color w:val="000000"/>
      <w:sz w:val="24"/>
      <w:szCs w:val="32"/>
      <w:lang w:eastAsia="en-US" w:bidi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F73DD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F73DD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F73DD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1F73DD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F73DD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F73DD"/>
    <w:pPr>
      <w:keepNext/>
      <w:spacing w:after="0" w:line="240" w:lineRule="auto"/>
      <w:jc w:val="both"/>
      <w:outlineLvl w:val="5"/>
    </w:pPr>
    <w:rPr>
      <w:rFonts w:ascii="Times New Roman" w:hAnsi="Times New Roman"/>
      <w:b/>
      <w:bCs/>
      <w:sz w:val="28"/>
      <w:szCs w:val="28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F73DD"/>
    <w:pPr>
      <w:keepNext/>
      <w:numPr>
        <w:ilvl w:val="1"/>
        <w:numId w:val="1"/>
      </w:numPr>
      <w:spacing w:after="0" w:line="240" w:lineRule="auto"/>
      <w:jc w:val="both"/>
      <w:outlineLvl w:val="6"/>
    </w:pPr>
    <w:rPr>
      <w:rFonts w:ascii="Times New Roman" w:hAnsi="Times New Roman"/>
      <w:b/>
      <w:bCs/>
      <w:i/>
      <w:iCs/>
      <w:sz w:val="28"/>
      <w:szCs w:val="28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1F73DD"/>
    <w:pPr>
      <w:keepNext/>
      <w:spacing w:after="0" w:line="240" w:lineRule="auto"/>
      <w:jc w:val="both"/>
      <w:outlineLvl w:val="7"/>
    </w:pPr>
    <w:rPr>
      <w:rFonts w:ascii="Times New Roman" w:hAnsi="Times New Roman"/>
      <w:sz w:val="28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F73DD"/>
    <w:pPr>
      <w:keepNext/>
      <w:spacing w:after="0" w:line="240" w:lineRule="auto"/>
      <w:outlineLvl w:val="8"/>
    </w:pPr>
    <w:rPr>
      <w:rFonts w:ascii="Times New Roman" w:hAnsi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F73DD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1F73D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rsid w:val="001F73DD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1F73DD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rsid w:val="001F73DD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F73DD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7Znak">
    <w:name w:val="Nagłówek 7 Znak"/>
    <w:basedOn w:val="Domylnaczcionkaakapitu"/>
    <w:link w:val="Nagwek7"/>
    <w:uiPriority w:val="99"/>
    <w:rsid w:val="001F73DD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Nagwek8Znak">
    <w:name w:val="Nagłówek 8 Znak"/>
    <w:basedOn w:val="Domylnaczcionkaakapitu"/>
    <w:link w:val="Nagwek8"/>
    <w:uiPriority w:val="99"/>
    <w:rsid w:val="001F73DD"/>
    <w:rPr>
      <w:rFonts w:ascii="Times New Roman" w:eastAsia="Times New Roman" w:hAnsi="Times New Roman"/>
      <w:sz w:val="28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rsid w:val="001F73DD"/>
    <w:rPr>
      <w:rFonts w:ascii="Times New Roman" w:eastAsia="Times New Roman" w:hAnsi="Times New Roman"/>
      <w:sz w:val="28"/>
      <w:szCs w:val="24"/>
    </w:rPr>
  </w:style>
  <w:style w:type="paragraph" w:styleId="Spistreci1">
    <w:name w:val="toc 1"/>
    <w:basedOn w:val="Normalny"/>
    <w:next w:val="Normalny"/>
    <w:autoRedefine/>
    <w:uiPriority w:val="39"/>
    <w:qFormat/>
    <w:rsid w:val="001F73DD"/>
    <w:pPr>
      <w:spacing w:after="0" w:line="240" w:lineRule="auto"/>
    </w:pPr>
    <w:rPr>
      <w:rFonts w:ascii="Times New Roman" w:hAnsi="Times New Roman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1F73DD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1F73DD"/>
    <w:pPr>
      <w:spacing w:after="100"/>
      <w:ind w:left="440"/>
    </w:pPr>
  </w:style>
  <w:style w:type="paragraph" w:styleId="Legenda">
    <w:name w:val="caption"/>
    <w:basedOn w:val="Normalny"/>
    <w:next w:val="Normalny"/>
    <w:qFormat/>
    <w:rsid w:val="001F73DD"/>
    <w:pPr>
      <w:spacing w:after="0" w:line="240" w:lineRule="auto"/>
    </w:pPr>
    <w:rPr>
      <w:rFonts w:ascii="Times New Roman" w:hAnsi="Times New Roman"/>
      <w:b/>
      <w:bCs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1F73DD"/>
    <w:pPr>
      <w:spacing w:after="0" w:line="240" w:lineRule="auto"/>
      <w:jc w:val="center"/>
    </w:pPr>
    <w:rPr>
      <w:rFonts w:ascii="Times New Roman" w:hAnsi="Times New Roman"/>
      <w:b/>
      <w:bCs/>
      <w:szCs w:val="24"/>
    </w:rPr>
  </w:style>
  <w:style w:type="character" w:customStyle="1" w:styleId="TytuZnak">
    <w:name w:val="Tytuł Znak"/>
    <w:basedOn w:val="Domylnaczcionkaakapitu"/>
    <w:link w:val="Tytu"/>
    <w:uiPriority w:val="99"/>
    <w:rsid w:val="001F73DD"/>
    <w:rPr>
      <w:rFonts w:ascii="Times New Roman" w:eastAsia="Times New Roman" w:hAnsi="Times New Roman"/>
      <w:b/>
      <w:bCs/>
      <w:sz w:val="24"/>
      <w:szCs w:val="24"/>
    </w:rPr>
  </w:style>
  <w:style w:type="character" w:styleId="Pogrubienie">
    <w:name w:val="Strong"/>
    <w:uiPriority w:val="22"/>
    <w:qFormat/>
    <w:rsid w:val="001F73DD"/>
    <w:rPr>
      <w:b/>
      <w:bCs/>
    </w:rPr>
  </w:style>
  <w:style w:type="character" w:styleId="Uwydatnienie">
    <w:name w:val="Emphasis"/>
    <w:basedOn w:val="Domylnaczcionkaakapitu"/>
    <w:uiPriority w:val="20"/>
    <w:qFormat/>
    <w:rsid w:val="001F73DD"/>
    <w:rPr>
      <w:i/>
      <w:iCs/>
    </w:rPr>
  </w:style>
  <w:style w:type="paragraph" w:styleId="Bezodstpw">
    <w:name w:val="No Spacing"/>
    <w:uiPriority w:val="1"/>
    <w:qFormat/>
    <w:rsid w:val="001F73DD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1F73DD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qFormat/>
    <w:rsid w:val="001F73DD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85D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5DA1"/>
    <w:rPr>
      <w:rFonts w:eastAsia="Times New Roman" w:cs="Arial"/>
      <w:color w:val="000000"/>
      <w:sz w:val="24"/>
      <w:szCs w:val="32"/>
      <w:lang w:eastAsia="en-US" w:bidi="en-US"/>
    </w:rPr>
  </w:style>
  <w:style w:type="paragraph" w:customStyle="1" w:styleId="heading1">
    <w:name w:val="heading1"/>
    <w:basedOn w:val="Normalny"/>
    <w:rsid w:val="00A85DA1"/>
    <w:pPr>
      <w:spacing w:after="0" w:line="240" w:lineRule="atLeast"/>
    </w:pPr>
    <w:rPr>
      <w:rFonts w:ascii="ArialPL" w:hAnsi="ArialPL" w:cs="Times New Roman"/>
      <w:b/>
      <w:color w:val="auto"/>
      <w:sz w:val="20"/>
      <w:szCs w:val="20"/>
      <w:lang w:val="en-GB" w:eastAsia="pl-PL" w:bidi="ar-SA"/>
    </w:rPr>
  </w:style>
  <w:style w:type="paragraph" w:customStyle="1" w:styleId="Tytul0">
    <w:name w:val="Tytul0"/>
    <w:basedOn w:val="Normalny"/>
    <w:rsid w:val="00A85DA1"/>
    <w:pPr>
      <w:spacing w:after="0" w:line="240" w:lineRule="auto"/>
      <w:jc w:val="center"/>
    </w:pPr>
    <w:rPr>
      <w:rFonts w:ascii="ArialPL" w:hAnsi="ArialPL" w:cs="Times New Roman"/>
      <w:b/>
      <w:color w:val="auto"/>
      <w:szCs w:val="20"/>
      <w:lang w:val="en-GB" w:eastAsia="pl-PL" w:bidi="ar-SA"/>
    </w:rPr>
  </w:style>
  <w:style w:type="paragraph" w:customStyle="1" w:styleId="Nagwekpola">
    <w:name w:val="Nagłówek pola"/>
    <w:basedOn w:val="Normalny"/>
    <w:rsid w:val="00A85DA1"/>
    <w:pPr>
      <w:spacing w:after="0" w:line="240" w:lineRule="auto"/>
    </w:pPr>
    <w:rPr>
      <w:rFonts w:ascii="ArialPL" w:hAnsi="ArialPL" w:cs="Times New Roman"/>
      <w:b/>
      <w:color w:val="auto"/>
      <w:sz w:val="14"/>
      <w:szCs w:val="20"/>
      <w:lang w:val="en-GB" w:eastAsia="pl-PL" w:bidi="ar-SA"/>
    </w:rPr>
  </w:style>
  <w:style w:type="paragraph" w:customStyle="1" w:styleId="Tytusekcji">
    <w:name w:val="Tytuł sekcji"/>
    <w:basedOn w:val="Normalny"/>
    <w:rsid w:val="00A85DA1"/>
    <w:pPr>
      <w:keepNext/>
      <w:keepLines/>
      <w:spacing w:after="0" w:line="240" w:lineRule="auto"/>
    </w:pPr>
    <w:rPr>
      <w:rFonts w:ascii="ArialPL" w:hAnsi="ArialPL" w:cs="Times New Roman"/>
      <w:b/>
      <w:color w:val="auto"/>
      <w:szCs w:val="20"/>
      <w:lang w:val="en-GB" w:eastAsia="pl-PL" w:bidi="ar-SA"/>
    </w:rPr>
  </w:style>
  <w:style w:type="paragraph" w:customStyle="1" w:styleId="Tytubloku">
    <w:name w:val="Tytuł bloku"/>
    <w:basedOn w:val="Tytusekcji"/>
    <w:rsid w:val="00A85DA1"/>
    <w:rPr>
      <w:b w:val="0"/>
      <w:sz w:val="22"/>
    </w:rPr>
  </w:style>
  <w:style w:type="paragraph" w:customStyle="1" w:styleId="Symbolformularza">
    <w:name w:val="Symbol formularza"/>
    <w:basedOn w:val="Normalny"/>
    <w:rsid w:val="00A85DA1"/>
    <w:pPr>
      <w:spacing w:after="0" w:line="240" w:lineRule="auto"/>
    </w:pPr>
    <w:rPr>
      <w:rFonts w:ascii="ArialPL" w:hAnsi="ArialPL" w:cs="Times New Roman"/>
      <w:b/>
      <w:color w:val="auto"/>
      <w:sz w:val="28"/>
      <w:szCs w:val="20"/>
      <w:lang w:val="en-GB" w:eastAsia="pl-PL" w:bidi="ar-SA"/>
    </w:rPr>
  </w:style>
  <w:style w:type="paragraph" w:customStyle="1" w:styleId="Tekstpodstawowy31">
    <w:name w:val="Tekst podstawowy 31"/>
    <w:basedOn w:val="Normalny"/>
    <w:rsid w:val="00A85DA1"/>
    <w:pPr>
      <w:spacing w:after="0" w:line="240" w:lineRule="auto"/>
      <w:jc w:val="both"/>
    </w:pPr>
    <w:rPr>
      <w:rFonts w:ascii="Times New Roman" w:hAnsi="Times New Roman" w:cs="Times New Roman"/>
      <w:color w:val="auto"/>
      <w:sz w:val="18"/>
      <w:szCs w:val="20"/>
      <w:lang w:eastAsia="pl-PL" w:bidi="ar-SA"/>
    </w:rPr>
  </w:style>
  <w:style w:type="paragraph" w:styleId="Nagwek">
    <w:name w:val="header"/>
    <w:basedOn w:val="Normalny"/>
    <w:link w:val="NagwekZnak"/>
    <w:uiPriority w:val="99"/>
    <w:semiHidden/>
    <w:unhideWhenUsed/>
    <w:rsid w:val="008418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418A9"/>
    <w:rPr>
      <w:rFonts w:eastAsia="Times New Roman" w:cs="Arial"/>
      <w:color w:val="000000"/>
      <w:sz w:val="24"/>
      <w:szCs w:val="32"/>
      <w:lang w:eastAsia="en-US" w:bidi="en-US"/>
    </w:rPr>
  </w:style>
  <w:style w:type="paragraph" w:customStyle="1" w:styleId="BodyText3">
    <w:name w:val="Body Text 3"/>
    <w:basedOn w:val="Normalny"/>
    <w:rsid w:val="00253D6B"/>
    <w:pPr>
      <w:spacing w:after="0" w:line="240" w:lineRule="auto"/>
      <w:jc w:val="both"/>
    </w:pPr>
    <w:rPr>
      <w:rFonts w:ascii="Times New Roman" w:hAnsi="Times New Roman" w:cs="Times New Roman"/>
      <w:color w:val="auto"/>
      <w:sz w:val="18"/>
      <w:szCs w:val="20"/>
      <w:lang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5DA1"/>
    <w:pPr>
      <w:spacing w:after="200" w:line="276" w:lineRule="auto"/>
    </w:pPr>
    <w:rPr>
      <w:rFonts w:eastAsia="Times New Roman" w:cs="Arial"/>
      <w:color w:val="000000"/>
      <w:sz w:val="24"/>
      <w:szCs w:val="32"/>
      <w:lang w:eastAsia="en-US" w:bidi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F73DD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F73DD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F73DD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1F73DD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F73DD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F73DD"/>
    <w:pPr>
      <w:keepNext/>
      <w:spacing w:after="0" w:line="240" w:lineRule="auto"/>
      <w:jc w:val="both"/>
      <w:outlineLvl w:val="5"/>
    </w:pPr>
    <w:rPr>
      <w:rFonts w:ascii="Times New Roman" w:hAnsi="Times New Roman"/>
      <w:b/>
      <w:bCs/>
      <w:sz w:val="28"/>
      <w:szCs w:val="28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F73DD"/>
    <w:pPr>
      <w:keepNext/>
      <w:numPr>
        <w:ilvl w:val="1"/>
        <w:numId w:val="1"/>
      </w:numPr>
      <w:spacing w:after="0" w:line="240" w:lineRule="auto"/>
      <w:jc w:val="both"/>
      <w:outlineLvl w:val="6"/>
    </w:pPr>
    <w:rPr>
      <w:rFonts w:ascii="Times New Roman" w:hAnsi="Times New Roman"/>
      <w:b/>
      <w:bCs/>
      <w:i/>
      <w:iCs/>
      <w:sz w:val="28"/>
      <w:szCs w:val="28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1F73DD"/>
    <w:pPr>
      <w:keepNext/>
      <w:spacing w:after="0" w:line="240" w:lineRule="auto"/>
      <w:jc w:val="both"/>
      <w:outlineLvl w:val="7"/>
    </w:pPr>
    <w:rPr>
      <w:rFonts w:ascii="Times New Roman" w:hAnsi="Times New Roman"/>
      <w:sz w:val="28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F73DD"/>
    <w:pPr>
      <w:keepNext/>
      <w:spacing w:after="0" w:line="240" w:lineRule="auto"/>
      <w:outlineLvl w:val="8"/>
    </w:pPr>
    <w:rPr>
      <w:rFonts w:ascii="Times New Roman" w:hAnsi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F73DD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1F73D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rsid w:val="001F73DD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1F73DD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rsid w:val="001F73DD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F73DD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7Znak">
    <w:name w:val="Nagłówek 7 Znak"/>
    <w:basedOn w:val="Domylnaczcionkaakapitu"/>
    <w:link w:val="Nagwek7"/>
    <w:uiPriority w:val="99"/>
    <w:rsid w:val="001F73DD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Nagwek8Znak">
    <w:name w:val="Nagłówek 8 Znak"/>
    <w:basedOn w:val="Domylnaczcionkaakapitu"/>
    <w:link w:val="Nagwek8"/>
    <w:uiPriority w:val="99"/>
    <w:rsid w:val="001F73DD"/>
    <w:rPr>
      <w:rFonts w:ascii="Times New Roman" w:eastAsia="Times New Roman" w:hAnsi="Times New Roman"/>
      <w:sz w:val="28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rsid w:val="001F73DD"/>
    <w:rPr>
      <w:rFonts w:ascii="Times New Roman" w:eastAsia="Times New Roman" w:hAnsi="Times New Roman"/>
      <w:sz w:val="28"/>
      <w:szCs w:val="24"/>
    </w:rPr>
  </w:style>
  <w:style w:type="paragraph" w:styleId="Spistreci1">
    <w:name w:val="toc 1"/>
    <w:basedOn w:val="Normalny"/>
    <w:next w:val="Normalny"/>
    <w:autoRedefine/>
    <w:uiPriority w:val="39"/>
    <w:qFormat/>
    <w:rsid w:val="001F73DD"/>
    <w:pPr>
      <w:spacing w:after="0" w:line="240" w:lineRule="auto"/>
    </w:pPr>
    <w:rPr>
      <w:rFonts w:ascii="Times New Roman" w:hAnsi="Times New Roman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1F73DD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1F73DD"/>
    <w:pPr>
      <w:spacing w:after="100"/>
      <w:ind w:left="440"/>
    </w:pPr>
  </w:style>
  <w:style w:type="paragraph" w:styleId="Legenda">
    <w:name w:val="caption"/>
    <w:basedOn w:val="Normalny"/>
    <w:next w:val="Normalny"/>
    <w:qFormat/>
    <w:rsid w:val="001F73DD"/>
    <w:pPr>
      <w:spacing w:after="0" w:line="240" w:lineRule="auto"/>
    </w:pPr>
    <w:rPr>
      <w:rFonts w:ascii="Times New Roman" w:hAnsi="Times New Roman"/>
      <w:b/>
      <w:bCs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1F73DD"/>
    <w:pPr>
      <w:spacing w:after="0" w:line="240" w:lineRule="auto"/>
      <w:jc w:val="center"/>
    </w:pPr>
    <w:rPr>
      <w:rFonts w:ascii="Times New Roman" w:hAnsi="Times New Roman"/>
      <w:b/>
      <w:bCs/>
      <w:szCs w:val="24"/>
    </w:rPr>
  </w:style>
  <w:style w:type="character" w:customStyle="1" w:styleId="TytuZnak">
    <w:name w:val="Tytuł Znak"/>
    <w:basedOn w:val="Domylnaczcionkaakapitu"/>
    <w:link w:val="Tytu"/>
    <w:uiPriority w:val="99"/>
    <w:rsid w:val="001F73DD"/>
    <w:rPr>
      <w:rFonts w:ascii="Times New Roman" w:eastAsia="Times New Roman" w:hAnsi="Times New Roman"/>
      <w:b/>
      <w:bCs/>
      <w:sz w:val="24"/>
      <w:szCs w:val="24"/>
    </w:rPr>
  </w:style>
  <w:style w:type="character" w:styleId="Pogrubienie">
    <w:name w:val="Strong"/>
    <w:uiPriority w:val="22"/>
    <w:qFormat/>
    <w:rsid w:val="001F73DD"/>
    <w:rPr>
      <w:b/>
      <w:bCs/>
    </w:rPr>
  </w:style>
  <w:style w:type="character" w:styleId="Uwydatnienie">
    <w:name w:val="Emphasis"/>
    <w:basedOn w:val="Domylnaczcionkaakapitu"/>
    <w:uiPriority w:val="20"/>
    <w:qFormat/>
    <w:rsid w:val="001F73DD"/>
    <w:rPr>
      <w:i/>
      <w:iCs/>
    </w:rPr>
  </w:style>
  <w:style w:type="paragraph" w:styleId="Bezodstpw">
    <w:name w:val="No Spacing"/>
    <w:uiPriority w:val="1"/>
    <w:qFormat/>
    <w:rsid w:val="001F73DD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1F73DD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qFormat/>
    <w:rsid w:val="001F73DD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85D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5DA1"/>
    <w:rPr>
      <w:rFonts w:eastAsia="Times New Roman" w:cs="Arial"/>
      <w:color w:val="000000"/>
      <w:sz w:val="24"/>
      <w:szCs w:val="32"/>
      <w:lang w:eastAsia="en-US" w:bidi="en-US"/>
    </w:rPr>
  </w:style>
  <w:style w:type="paragraph" w:customStyle="1" w:styleId="heading1">
    <w:name w:val="heading1"/>
    <w:basedOn w:val="Normalny"/>
    <w:rsid w:val="00A85DA1"/>
    <w:pPr>
      <w:spacing w:after="0" w:line="240" w:lineRule="atLeast"/>
    </w:pPr>
    <w:rPr>
      <w:rFonts w:ascii="ArialPL" w:hAnsi="ArialPL" w:cs="Times New Roman"/>
      <w:b/>
      <w:color w:val="auto"/>
      <w:sz w:val="20"/>
      <w:szCs w:val="20"/>
      <w:lang w:val="en-GB" w:eastAsia="pl-PL" w:bidi="ar-SA"/>
    </w:rPr>
  </w:style>
  <w:style w:type="paragraph" w:customStyle="1" w:styleId="Tytul0">
    <w:name w:val="Tytul0"/>
    <w:basedOn w:val="Normalny"/>
    <w:rsid w:val="00A85DA1"/>
    <w:pPr>
      <w:spacing w:after="0" w:line="240" w:lineRule="auto"/>
      <w:jc w:val="center"/>
    </w:pPr>
    <w:rPr>
      <w:rFonts w:ascii="ArialPL" w:hAnsi="ArialPL" w:cs="Times New Roman"/>
      <w:b/>
      <w:color w:val="auto"/>
      <w:szCs w:val="20"/>
      <w:lang w:val="en-GB" w:eastAsia="pl-PL" w:bidi="ar-SA"/>
    </w:rPr>
  </w:style>
  <w:style w:type="paragraph" w:customStyle="1" w:styleId="Nagwekpola">
    <w:name w:val="Nagłówek pola"/>
    <w:basedOn w:val="Normalny"/>
    <w:rsid w:val="00A85DA1"/>
    <w:pPr>
      <w:spacing w:after="0" w:line="240" w:lineRule="auto"/>
    </w:pPr>
    <w:rPr>
      <w:rFonts w:ascii="ArialPL" w:hAnsi="ArialPL" w:cs="Times New Roman"/>
      <w:b/>
      <w:color w:val="auto"/>
      <w:sz w:val="14"/>
      <w:szCs w:val="20"/>
      <w:lang w:val="en-GB" w:eastAsia="pl-PL" w:bidi="ar-SA"/>
    </w:rPr>
  </w:style>
  <w:style w:type="paragraph" w:customStyle="1" w:styleId="Tytusekcji">
    <w:name w:val="Tytuł sekcji"/>
    <w:basedOn w:val="Normalny"/>
    <w:rsid w:val="00A85DA1"/>
    <w:pPr>
      <w:keepNext/>
      <w:keepLines/>
      <w:spacing w:after="0" w:line="240" w:lineRule="auto"/>
    </w:pPr>
    <w:rPr>
      <w:rFonts w:ascii="ArialPL" w:hAnsi="ArialPL" w:cs="Times New Roman"/>
      <w:b/>
      <w:color w:val="auto"/>
      <w:szCs w:val="20"/>
      <w:lang w:val="en-GB" w:eastAsia="pl-PL" w:bidi="ar-SA"/>
    </w:rPr>
  </w:style>
  <w:style w:type="paragraph" w:customStyle="1" w:styleId="Tytubloku">
    <w:name w:val="Tytuł bloku"/>
    <w:basedOn w:val="Tytusekcji"/>
    <w:rsid w:val="00A85DA1"/>
    <w:rPr>
      <w:b w:val="0"/>
      <w:sz w:val="22"/>
    </w:rPr>
  </w:style>
  <w:style w:type="paragraph" w:customStyle="1" w:styleId="Symbolformularza">
    <w:name w:val="Symbol formularza"/>
    <w:basedOn w:val="Normalny"/>
    <w:rsid w:val="00A85DA1"/>
    <w:pPr>
      <w:spacing w:after="0" w:line="240" w:lineRule="auto"/>
    </w:pPr>
    <w:rPr>
      <w:rFonts w:ascii="ArialPL" w:hAnsi="ArialPL" w:cs="Times New Roman"/>
      <w:b/>
      <w:color w:val="auto"/>
      <w:sz w:val="28"/>
      <w:szCs w:val="20"/>
      <w:lang w:val="en-GB" w:eastAsia="pl-PL" w:bidi="ar-SA"/>
    </w:rPr>
  </w:style>
  <w:style w:type="paragraph" w:customStyle="1" w:styleId="Tekstpodstawowy31">
    <w:name w:val="Tekst podstawowy 31"/>
    <w:basedOn w:val="Normalny"/>
    <w:rsid w:val="00A85DA1"/>
    <w:pPr>
      <w:spacing w:after="0" w:line="240" w:lineRule="auto"/>
      <w:jc w:val="both"/>
    </w:pPr>
    <w:rPr>
      <w:rFonts w:ascii="Times New Roman" w:hAnsi="Times New Roman" w:cs="Times New Roman"/>
      <w:color w:val="auto"/>
      <w:sz w:val="18"/>
      <w:szCs w:val="20"/>
      <w:lang w:eastAsia="pl-PL" w:bidi="ar-SA"/>
    </w:rPr>
  </w:style>
  <w:style w:type="paragraph" w:styleId="Nagwek">
    <w:name w:val="header"/>
    <w:basedOn w:val="Normalny"/>
    <w:link w:val="NagwekZnak"/>
    <w:uiPriority w:val="99"/>
    <w:semiHidden/>
    <w:unhideWhenUsed/>
    <w:rsid w:val="008418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418A9"/>
    <w:rPr>
      <w:rFonts w:eastAsia="Times New Roman" w:cs="Arial"/>
      <w:color w:val="000000"/>
      <w:sz w:val="24"/>
      <w:szCs w:val="32"/>
      <w:lang w:eastAsia="en-US" w:bidi="en-US"/>
    </w:rPr>
  </w:style>
  <w:style w:type="paragraph" w:customStyle="1" w:styleId="BodyText3">
    <w:name w:val="Body Text 3"/>
    <w:basedOn w:val="Normalny"/>
    <w:rsid w:val="00253D6B"/>
    <w:pPr>
      <w:spacing w:after="0" w:line="240" w:lineRule="auto"/>
      <w:jc w:val="both"/>
    </w:pPr>
    <w:rPr>
      <w:rFonts w:ascii="Times New Roman" w:hAnsi="Times New Roman" w:cs="Times New Roman"/>
      <w:color w:val="auto"/>
      <w:sz w:val="18"/>
      <w:szCs w:val="2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1005</Words>
  <Characters>6035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C.H. Beck</Company>
  <LinksUpToDate>false</LinksUpToDate>
  <CharactersWithSpaces>7026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Typek</dc:creator>
  <cp:lastModifiedBy>PODKUTRZEBAJAKUB</cp:lastModifiedBy>
  <cp:revision>3</cp:revision>
  <cp:lastPrinted>2015-12-17T10:40:00Z</cp:lastPrinted>
  <dcterms:created xsi:type="dcterms:W3CDTF">2015-12-17T10:44:00Z</dcterms:created>
  <dcterms:modified xsi:type="dcterms:W3CDTF">2015-12-17T10:45:00Z</dcterms:modified>
</cp:coreProperties>
</file>